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20" w:rsidRPr="00924E20" w:rsidRDefault="00924E20" w:rsidP="008D70E6">
      <w:pPr>
        <w:widowControl w:val="0"/>
        <w:autoSpaceDE w:val="0"/>
        <w:autoSpaceDN w:val="0"/>
        <w:adjustRightInd w:val="0"/>
        <w:spacing w:after="120" w:line="280" w:lineRule="exact"/>
        <w:ind w:left="9072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  <w:bookmarkStart w:id="0" w:name="_GoBack"/>
      <w:bookmarkEnd w:id="0"/>
    </w:p>
    <w:p w:rsidR="008D70E6" w:rsidRDefault="008D70E6" w:rsidP="00924E20">
      <w:pPr>
        <w:widowControl w:val="0"/>
        <w:autoSpaceDE w:val="0"/>
        <w:autoSpaceDN w:val="0"/>
        <w:adjustRightInd w:val="0"/>
        <w:spacing w:after="0" w:line="280" w:lineRule="exact"/>
        <w:ind w:left="9072" w:hanging="1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</w:t>
      </w:r>
      <w:r w:rsidR="00924E20" w:rsidRPr="00924E20">
        <w:rPr>
          <w:rFonts w:ascii="Times New Roman" w:eastAsia="Times New Roman" w:hAnsi="Times New Roman"/>
          <w:sz w:val="30"/>
          <w:szCs w:val="30"/>
          <w:lang w:eastAsia="ru-RU"/>
        </w:rPr>
        <w:t xml:space="preserve">Слонимского </w:t>
      </w:r>
    </w:p>
    <w:p w:rsidR="008D70E6" w:rsidRDefault="00924E20" w:rsidP="00924E20">
      <w:pPr>
        <w:widowControl w:val="0"/>
        <w:autoSpaceDE w:val="0"/>
        <w:autoSpaceDN w:val="0"/>
        <w:adjustRightInd w:val="0"/>
        <w:spacing w:after="0" w:line="280" w:lineRule="exact"/>
        <w:ind w:left="9072" w:hanging="1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 xml:space="preserve">районного исполнительного </w:t>
      </w:r>
    </w:p>
    <w:p w:rsidR="00E81F8D" w:rsidRDefault="00924E20" w:rsidP="00924E20">
      <w:pPr>
        <w:widowControl w:val="0"/>
        <w:autoSpaceDE w:val="0"/>
        <w:autoSpaceDN w:val="0"/>
        <w:adjustRightInd w:val="0"/>
        <w:spacing w:after="0" w:line="280" w:lineRule="exact"/>
        <w:ind w:left="9072" w:hanging="1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E20">
        <w:rPr>
          <w:rFonts w:ascii="Times New Roman" w:eastAsia="Times New Roman" w:hAnsi="Times New Roman"/>
          <w:sz w:val="30"/>
          <w:szCs w:val="30"/>
          <w:lang w:eastAsia="ru-RU"/>
        </w:rPr>
        <w:t>комитета</w:t>
      </w:r>
    </w:p>
    <w:p w:rsidR="00924E20" w:rsidRPr="00E81F8D" w:rsidRDefault="006B3633" w:rsidP="006B3633">
      <w:pPr>
        <w:widowControl w:val="0"/>
        <w:autoSpaceDE w:val="0"/>
        <w:autoSpaceDN w:val="0"/>
        <w:adjustRightInd w:val="0"/>
        <w:spacing w:before="120" w:after="0" w:line="280" w:lineRule="exact"/>
        <w:ind w:left="9072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08.01.2020 № 2</w:t>
      </w:r>
    </w:p>
    <w:p w:rsidR="00E81F8D" w:rsidRPr="00CF796F" w:rsidRDefault="00E81F8D" w:rsidP="00791B0C">
      <w:pPr>
        <w:widowControl w:val="0"/>
        <w:autoSpaceDE w:val="0"/>
        <w:autoSpaceDN w:val="0"/>
        <w:adjustRightInd w:val="0"/>
        <w:spacing w:after="0" w:line="300" w:lineRule="exact"/>
        <w:ind w:left="7921" w:right="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P119"/>
      <w:bookmarkEnd w:id="1"/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</w:p>
    <w:p w:rsidR="008D70E6" w:rsidRPr="008D70E6" w:rsidRDefault="008D70E6" w:rsidP="008D70E6">
      <w:pPr>
        <w:widowControl w:val="0"/>
        <w:autoSpaceDE w:val="0"/>
        <w:autoSpaceDN w:val="0"/>
        <w:adjustRightInd w:val="0"/>
        <w:spacing w:after="1" w:line="280" w:lineRule="exact"/>
        <w:ind w:right="77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D70E6">
        <w:rPr>
          <w:rFonts w:ascii="Times New Roman" w:eastAsia="Times New Roman" w:hAnsi="Times New Roman"/>
          <w:sz w:val="30"/>
          <w:szCs w:val="30"/>
          <w:lang w:eastAsia="ru-RU"/>
        </w:rPr>
        <w:t>Календарный график по вовлечению в хозяйственный оборот объектов недвижимого имущества на 2020 год</w:t>
      </w:r>
    </w:p>
    <w:p w:rsidR="00E81F8D" w:rsidRPr="00E81F8D" w:rsidRDefault="00E81F8D" w:rsidP="00E81F8D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:rsidTr="008D70E6">
        <w:trPr>
          <w:trHeight w:val="1943"/>
          <w:jc w:val="center"/>
        </w:trPr>
        <w:tc>
          <w:tcPr>
            <w:tcW w:w="5382" w:type="dxa"/>
            <w:shd w:val="clear" w:color="auto" w:fill="auto"/>
          </w:tcPr>
          <w:p w:rsidR="008D70E6" w:rsidRPr="008D70E6" w:rsidRDefault="008D70E6" w:rsidP="00EB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органа управления, сведения о балансодержателе (наименование, почтовый адрес, УНП, номер телефона), сведения об объекте недвижимого имущества (наименование, адрес мест</w:t>
            </w:r>
            <w:r w:rsidR="00EB3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онахождения, инвентарный номер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государственной регистрации (Регистр недвижимости), </w:t>
            </w:r>
            <w:r w:rsidR="00EB3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при ее отсутствии –  по бухгалтерском учету)</w:t>
            </w:r>
          </w:p>
        </w:tc>
        <w:tc>
          <w:tcPr>
            <w:tcW w:w="1843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какого времени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используется (месяц, год)</w:t>
            </w:r>
          </w:p>
        </w:tc>
        <w:tc>
          <w:tcPr>
            <w:tcW w:w="2109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площадь/</w:t>
            </w:r>
          </w:p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неиспользуе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мая площадь (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вовлечения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ный оборот </w:t>
            </w:r>
          </w:p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вовлечения имущества 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ный оборот</w:t>
            </w:r>
          </w:p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Лица, ответственные за вовлечение имущества в хозяйственный оборот (ФИО, должность)</w:t>
            </w:r>
          </w:p>
        </w:tc>
      </w:tr>
    </w:tbl>
    <w:p w:rsidR="00EB3ACA" w:rsidRPr="00EB3ACA" w:rsidRDefault="00EB3ACA" w:rsidP="00EB3A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:rsidTr="00EB3ACA">
        <w:trPr>
          <w:tblHeader/>
          <w:jc w:val="center"/>
        </w:trPr>
        <w:tc>
          <w:tcPr>
            <w:tcW w:w="5382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8D70E6" w:rsidRPr="00CF796F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Отдел культуры Слонимского районного исполнительного комитета, </w:t>
            </w:r>
          </w:p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 Слоним, улица Красноармейская, 40, УНП 500054474, тел.8(01562)61866 </w:t>
            </w:r>
          </w:p>
        </w:tc>
      </w:tr>
      <w:tr w:rsidR="008D70E6" w:rsidRPr="00CF796F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Синагога, город Слоним, улица Советская, 1, 450/С-24208</w:t>
            </w:r>
          </w:p>
        </w:tc>
        <w:tc>
          <w:tcPr>
            <w:tcW w:w="1843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01.2017</w:t>
            </w:r>
          </w:p>
        </w:tc>
        <w:tc>
          <w:tcPr>
            <w:tcW w:w="2109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673,3/673,3</w:t>
            </w:r>
          </w:p>
        </w:tc>
        <w:tc>
          <w:tcPr>
            <w:tcW w:w="1843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8D70E6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="008D70E6"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B3633" w:rsidRPr="00CF796F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школы, Слонимский район, деревня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Гловсевичи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450/С-20200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997,8/702,9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B3633" w:rsidRPr="00CF796F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Изолированное помещение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5, Слонимский район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Большие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Танкистов, 1, 450/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-14085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69,1/69,1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учреждение культуры «Слонимская районная библиотека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им.Я.Коласа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Советская, 6, УНП591737749, тел 50676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 З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Петралевичской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сельской библиотеки, Слонимский район,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деревня 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Петралевичи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Заводская, 113А, 450/С-19994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134,0/134,0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Гайдук Т.Б.,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учреждение культуры «Слонимский районный центр культуры, народного творчества и ремесел»,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23, УНП 591737736, тел.80156250176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Изолированное помещение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Тальковщинского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клуба,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Тальковщина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Виленская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15, инвентарный № 01010092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199,2/163,8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Панащик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А.Н., исполняющий обязанности заме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стителя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 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клуба,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Костени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450/С-19426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164,4/164,4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Панащик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А.Н., исполняющий обязанности заме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стителя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дом культуры, Слонимский район, агрогородок Новодевятковичи, улица Юбилейная, 13, 450/С-26352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291,2/291,2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Панащик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А.Н., исполняющий обязанности заме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стителя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3.4.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сельского клуба,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Петралевичи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Заводская, 107Б, 450/С-26353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117,0/117,0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Панащик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А.Н., исполняющий обязанности заме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стителя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3.5.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сельского дома культуры,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Мира, 27, 450/С-26554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451,6/451,6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Панащик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А.Н., исполняющий обязанности заме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стителя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учреждение культуры «Слонимский центр культуры и отдыха»,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25, УНП, 590325296 тел.(8015)6250657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Изолированное помещение районного дома культуры, город Слоним, улица Красноармейская, 25, инвентарный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№01010091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4850,4/373,8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Адамчик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5.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Учреждение здравоохранения «Слонимская центральная районная больница»,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Войкова, 51, УНП 500041830, тел.80156231387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Шундры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Виленская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4, 450/С-19618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52,5/52,5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Изолированное помещение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 450/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-19377, здание сарая, 450/С-23596,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Хорошевичи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2а-2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71,8/71,8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амбулатории,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Полевая, 4,         450/С-22410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09.2009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563,0/563,0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образования Слонимского районного исполнительного комитета,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500054420, тел. 27281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объектов: здание школы, здание сада, изолированное помещение (мастерские),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Партизановка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1Л, 450/С-16981, 450/С24816, 450/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-18641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1475,7/1475,7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сада,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39Б, 450/С-28637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120,1/120,1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передача в частную собственность на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</w:t>
            </w:r>
            <w:r w:rsidR="00B94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мездной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основе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 бывшей Островской базовой школы,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Молодежная, 26, 450/С-20301, 450/С20302, 450/С-20303, 450/С-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20304, 450/С-20306, 450/С-24059, 450/С-24058, 450/С-24057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463,1/463,1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6.4.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 бывшей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Костровичской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базовой школы,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Лыски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Садовая, 2, 450/С-29326, 450/С-29327, 450/С-29330, 450/С-29331, 450/С-29332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466,7/466,7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учреждение образования «Слонимский районный центр дополнительного образования детей и молодежи»,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39, УНП 591749850, тел. 50695, 80296124631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объектов: здание СЮН, здание мастерская-склад, сушилка, город Слоним, улица Студенческая, 42, 450/С-26600, 450/С-26631, 450/С-26633 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490,1/490,1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B9452E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B3633"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объектов: спальный корпус №1, спальный корпус №2, фотолаборатория, административное здание,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хозпомещение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город Слоним, улица Шоссейная, 43, 450/С-26769, 450/С-26770, 450/С-26771, 450/С-26763, 450/С-26772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972,0/972,0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3633" w:rsidRPr="008D70E6" w:rsidRDefault="00B9452E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6B3633"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Комплекс объектов: (административное здание, мастерская-гараж, гараж-склад), город Слоним, улица Тополевая, 1, 450/С-26760, 450/С-26761, 450/С-26762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431,4/431,4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7.4.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турбазы с принадлежностями,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Большие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Анны Король, 1Б, 450/С-26071, 4510/С-26076, 450/С-26073, 450/С-26075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517,90/517,90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Царук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Учреждение «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Новодевятковичский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дом-интернат для одиноких и престарелых граждан», </w:t>
            </w:r>
          </w:p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район, агрогородок Новодевятковичи, переулок Приречный, 1, УНП 50009530, тел.20027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8.1.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школы,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Молодежная, 1, 450/С-24974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908,4/908,4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Хахалкин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Д.М.,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Слонимское городское унитарное предприятие жилищно-коммунального хозяйства,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Брестская, 103Б, УНП 500041088, тел.67005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арочника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Тушевичи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Советская, 3Б/1, инвентарный №920906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867,4/867,4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Лысуха С.В.,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мастерских, город Слоним, улица Комсомольская, 5а, 450/С-18461 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39,7/39,7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III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Лысуха С.В.,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центрального теплового пункта,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инвентарный №920089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112,0/112,0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Лысуха С.В.,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9.4.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бани,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Чепелево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инвентарный №921115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140,0/140,0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Лысуха С.В.,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унитарное предприятие по оказанию услуг «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СлонимНедвижимосить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591747064, тел.80156220353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Склад отапливаемый, город Слоним, улица Советская, 68В, 450/С-21732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520,9/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520,9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административно-бытового комплекса, здание канализационной насосной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станции город Слоним, улица Минский Тракт, 31, 450/С-4891, 450/С-4893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1283,0/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1283,0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10.3.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цеха скопа, город Слоним, улица Минский Тракт, 31, 450/С-4897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1461,3/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1461,3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10.4.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бытовых помещений с переходной галереей, город Слоним, улица Минский Тракт, 31, 450/С-4892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1399,3/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1399,3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10.5.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мебельного цеха, город Слоним, улица Минский Тракт, 31, 450/С-4912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4254,2/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4254,2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10.6.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объектов: магазин, продовольственный склад, здание конторы служебное, проходная, туалет, здание ремонтно-механических мастерских, котельная, склад, склад, город Слоним, улица </w:t>
            </w:r>
            <w:r w:rsidR="00632B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Максима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Горького, 7, 450/С-22310, 450/С-24226, 450/С-24230, 450/С-24240, 450/С-28632, 450/С-24229, 450/С-24241, 450/С-28244, 450/С-24228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1824,2/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1824,2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10.7.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нежилое, город Слоним, улица </w:t>
            </w:r>
            <w:r w:rsidR="00632B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Максима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Горького, 9, 450/С-20826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314,5/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314,5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10.8.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зданий (гараж, бытовой комплекс, здание склада, столярные мастерские), город Слоним, переулок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Водопроводный, 12А, 450/С-4928, 450/С-4930, 450/С-4924, 450/С-4932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908,0/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10.9.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Госпиталь, город Слоним, улица Советская, 68А, 450/С-21741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811,10/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811,10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10.10.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Госпиталь, город Слоним, улица Советская, 68Г,  450/С-21739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685,1/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685,1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10.11.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склада ГО, город Слоним, улица Ломоносова, 20, 450/С-25760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838,8/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838,8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Завялик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И.Н., исполняющий обязанности директора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Деревянчицкий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Полевая, 1, УНП 500058084, тел.80156264924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Изолированное помещение №1, №6 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Большие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Танкистов, 1</w:t>
            </w:r>
            <w:proofErr w:type="gram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Б,  450</w:t>
            </w:r>
            <w:proofErr w:type="gram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-14081, 450/D-14086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448,6/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448,6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Безносик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председатель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Коммунальное сельскохозяйственное унитарное предприятие «Имени Суворова»,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Суринка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54Б, УНП 500062006, тел. 79332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сельского исполнительного комитета,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Озгиновичи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2Б, 450/С-19681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88,8/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88,8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Кулеша Ю.К., директор</w:t>
            </w:r>
          </w:p>
        </w:tc>
      </w:tr>
      <w:tr w:rsidR="006B3633" w:rsidRPr="002F5166" w:rsidTr="008D70E6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Коммунальное сельскохозяйственное унитарное предприятие «Имени Дзержинского», 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агрогородок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улица Советская, 4, УНП 500061941, тел. 95221</w:t>
            </w:r>
          </w:p>
        </w:tc>
      </w:tr>
      <w:tr w:rsidR="006B3633" w:rsidRPr="002F5166" w:rsidTr="008D70E6">
        <w:trPr>
          <w:jc w:val="center"/>
        </w:trPr>
        <w:tc>
          <w:tcPr>
            <w:tcW w:w="5382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13.1.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конторы, Слонимский район, деревня </w:t>
            </w:r>
            <w:proofErr w:type="spellStart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Пасиничи</w:t>
            </w:r>
            <w:proofErr w:type="spellEnd"/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инвентарный №30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06.2019</w:t>
            </w:r>
          </w:p>
        </w:tc>
        <w:tc>
          <w:tcPr>
            <w:tcW w:w="2109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125,0/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843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:rsidR="006B3633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2020 г.</w:t>
            </w:r>
          </w:p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:rsidR="006B3633" w:rsidRPr="008D70E6" w:rsidRDefault="006B3633" w:rsidP="006B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Шейко А.К., директор</w:t>
            </w:r>
          </w:p>
        </w:tc>
      </w:tr>
    </w:tbl>
    <w:p w:rsidR="00E81F8D" w:rsidRPr="002F5166" w:rsidRDefault="00E81F8D" w:rsidP="00E81F8D">
      <w:pPr>
        <w:widowControl w:val="0"/>
        <w:autoSpaceDE w:val="0"/>
        <w:autoSpaceDN w:val="0"/>
        <w:adjustRightInd w:val="0"/>
        <w:spacing w:after="0" w:line="280" w:lineRule="exact"/>
        <w:ind w:firstLine="79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F8D" w:rsidRPr="002F5166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>Итого подлежит вовлечению в хозяйственный оборот (указать количество объектов) путем:</w:t>
      </w:r>
    </w:p>
    <w:p w:rsidR="006B3633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1. продажи – </w:t>
      </w:r>
      <w:r w:rsidR="004A2235" w:rsidRPr="002F5166">
        <w:rPr>
          <w:rFonts w:ascii="Times New Roman" w:eastAsia="Times New Roman" w:hAnsi="Times New Roman"/>
          <w:sz w:val="30"/>
          <w:szCs w:val="30"/>
          <w:lang w:eastAsia="ru-RU"/>
        </w:rPr>
        <w:t>39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B3633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>по на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чальной цене – </w:t>
      </w:r>
      <w:r w:rsidR="00B4204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A2235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B3633" w:rsidRDefault="00E81F8D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со снижением не более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чем на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50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51220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B3633" w:rsidRDefault="00E81F8D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со снижением не более чем на 80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1220F"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CF796F" w:rsidRDefault="006B3633" w:rsidP="006B3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 1 базовую величину – нет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CF796F" w:rsidRDefault="006B3633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 сдачи в аренду – нет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3. передачи в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безвозмездное пользование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4. передачи </w:t>
      </w:r>
      <w:r w:rsidR="008E7D57" w:rsidRPr="00CF796F">
        <w:rPr>
          <w:rFonts w:ascii="Times New Roman" w:eastAsia="Times New Roman" w:hAnsi="Times New Roman"/>
          <w:sz w:val="30"/>
          <w:szCs w:val="30"/>
          <w:lang w:eastAsia="ru-RU"/>
        </w:rPr>
        <w:t>без перехода права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 xml:space="preserve"> собственности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CF796F" w:rsidRDefault="00E81F8D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5. передачи</w:t>
      </w:r>
      <w:r w:rsidR="008E7D57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из собственности Республики Беларусь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коммунальную собственность –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E7D57" w:rsidRPr="00CF796F" w:rsidRDefault="008E7D57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передачи из коммунальной собственности в собстве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нность Республики Беларусь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F5704" w:rsidRPr="00CF796F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7. передачи из собственности одной административно-территориальной единицы в собственность другой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административно-территориальной единицы – 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CF796F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. безвозмездной передачи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 частную собственность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 _</w:t>
      </w:r>
      <w:r w:rsidR="009C3084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1F8D" w:rsidRPr="00E81F8D" w:rsidRDefault="004F5704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011C77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E81F8D"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внесения и</w:t>
      </w:r>
      <w:r w:rsidR="006B3633">
        <w:rPr>
          <w:rFonts w:ascii="Times New Roman" w:eastAsia="Times New Roman" w:hAnsi="Times New Roman"/>
          <w:sz w:val="30"/>
          <w:szCs w:val="30"/>
          <w:lang w:eastAsia="ru-RU"/>
        </w:rPr>
        <w:t>мущества в уставный фонд – нет</w:t>
      </w:r>
      <w:r w:rsidR="00493E32" w:rsidRPr="00CF796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81F8D" w:rsidRPr="00E81F8D" w:rsidRDefault="004F5704" w:rsidP="00E81F8D">
      <w:pPr>
        <w:widowControl w:val="0"/>
        <w:tabs>
          <w:tab w:val="left" w:pos="354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sectPr w:rsidR="00E81F8D" w:rsidRPr="00E81F8D" w:rsidSect="008D70E6">
      <w:headerReference w:type="even" r:id="rId7"/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A3" w:rsidRDefault="00F16AA3" w:rsidP="00E81F8D">
      <w:pPr>
        <w:spacing w:after="0" w:line="240" w:lineRule="auto"/>
      </w:pPr>
      <w:r>
        <w:separator/>
      </w:r>
    </w:p>
  </w:endnote>
  <w:endnote w:type="continuationSeparator" w:id="0">
    <w:p w:rsidR="00F16AA3" w:rsidRDefault="00F16AA3" w:rsidP="00E8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A3" w:rsidRDefault="00F16AA3" w:rsidP="00E81F8D">
      <w:pPr>
        <w:spacing w:after="0" w:line="240" w:lineRule="auto"/>
      </w:pPr>
      <w:r>
        <w:separator/>
      </w:r>
    </w:p>
  </w:footnote>
  <w:footnote w:type="continuationSeparator" w:id="0">
    <w:p w:rsidR="00F16AA3" w:rsidRDefault="00F16AA3" w:rsidP="00E8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F1" w:rsidRDefault="00AB67F1" w:rsidP="001756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7F1" w:rsidRDefault="00AB67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45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67F1" w:rsidRPr="00EB3ACA" w:rsidRDefault="00EB3ACA" w:rsidP="00EB3AC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B3ACA">
          <w:rPr>
            <w:rFonts w:ascii="Times New Roman" w:hAnsi="Times New Roman"/>
            <w:sz w:val="28"/>
            <w:szCs w:val="28"/>
          </w:rPr>
          <w:fldChar w:fldCharType="begin"/>
        </w:r>
        <w:r w:rsidRPr="00EB3A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ACA">
          <w:rPr>
            <w:rFonts w:ascii="Times New Roman" w:hAnsi="Times New Roman"/>
            <w:sz w:val="28"/>
            <w:szCs w:val="28"/>
          </w:rPr>
          <w:fldChar w:fldCharType="separate"/>
        </w:r>
        <w:r w:rsidR="002576B3">
          <w:rPr>
            <w:rFonts w:ascii="Times New Roman" w:hAnsi="Times New Roman"/>
            <w:noProof/>
            <w:sz w:val="28"/>
            <w:szCs w:val="28"/>
          </w:rPr>
          <w:t>3</w:t>
        </w:r>
        <w:r w:rsidRPr="00EB3A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C"/>
    <w:rsid w:val="00001C69"/>
    <w:rsid w:val="00003076"/>
    <w:rsid w:val="00011C77"/>
    <w:rsid w:val="000237D0"/>
    <w:rsid w:val="0002471F"/>
    <w:rsid w:val="00033DA6"/>
    <w:rsid w:val="00053A4C"/>
    <w:rsid w:val="00056140"/>
    <w:rsid w:val="00056E1A"/>
    <w:rsid w:val="00062D0F"/>
    <w:rsid w:val="000969D3"/>
    <w:rsid w:val="000A7F8C"/>
    <w:rsid w:val="000B0957"/>
    <w:rsid w:val="000C62FB"/>
    <w:rsid w:val="000F041E"/>
    <w:rsid w:val="000F112A"/>
    <w:rsid w:val="00101E08"/>
    <w:rsid w:val="00107E79"/>
    <w:rsid w:val="001139BD"/>
    <w:rsid w:val="001149CE"/>
    <w:rsid w:val="001164A2"/>
    <w:rsid w:val="00123FC4"/>
    <w:rsid w:val="00131029"/>
    <w:rsid w:val="0014165F"/>
    <w:rsid w:val="00143123"/>
    <w:rsid w:val="001756A5"/>
    <w:rsid w:val="00177FAB"/>
    <w:rsid w:val="0018015D"/>
    <w:rsid w:val="00181D90"/>
    <w:rsid w:val="00190B20"/>
    <w:rsid w:val="001A091E"/>
    <w:rsid w:val="001B20B2"/>
    <w:rsid w:val="001B6C92"/>
    <w:rsid w:val="001D0709"/>
    <w:rsid w:val="00201462"/>
    <w:rsid w:val="00212D36"/>
    <w:rsid w:val="002170FB"/>
    <w:rsid w:val="0022041B"/>
    <w:rsid w:val="00220662"/>
    <w:rsid w:val="00231407"/>
    <w:rsid w:val="002400D7"/>
    <w:rsid w:val="002433E4"/>
    <w:rsid w:val="002576B3"/>
    <w:rsid w:val="002773E4"/>
    <w:rsid w:val="00291CA2"/>
    <w:rsid w:val="002A2EEB"/>
    <w:rsid w:val="002A581A"/>
    <w:rsid w:val="002A6CD8"/>
    <w:rsid w:val="002C06B0"/>
    <w:rsid w:val="002C29E0"/>
    <w:rsid w:val="002C7721"/>
    <w:rsid w:val="002C7927"/>
    <w:rsid w:val="002D303E"/>
    <w:rsid w:val="002F5166"/>
    <w:rsid w:val="003137EC"/>
    <w:rsid w:val="0033044F"/>
    <w:rsid w:val="00334C34"/>
    <w:rsid w:val="00366EE7"/>
    <w:rsid w:val="00380DA4"/>
    <w:rsid w:val="003E1E37"/>
    <w:rsid w:val="003F4130"/>
    <w:rsid w:val="00400DDB"/>
    <w:rsid w:val="004063BD"/>
    <w:rsid w:val="00406748"/>
    <w:rsid w:val="004179BD"/>
    <w:rsid w:val="00427671"/>
    <w:rsid w:val="00484447"/>
    <w:rsid w:val="00493E32"/>
    <w:rsid w:val="00495CEF"/>
    <w:rsid w:val="00496561"/>
    <w:rsid w:val="004A2235"/>
    <w:rsid w:val="004A3E31"/>
    <w:rsid w:val="004B65C7"/>
    <w:rsid w:val="004D1E04"/>
    <w:rsid w:val="004E44AF"/>
    <w:rsid w:val="004F1D70"/>
    <w:rsid w:val="004F5704"/>
    <w:rsid w:val="004F6A2E"/>
    <w:rsid w:val="0051220F"/>
    <w:rsid w:val="00517C6E"/>
    <w:rsid w:val="00533E59"/>
    <w:rsid w:val="0054050C"/>
    <w:rsid w:val="005555D4"/>
    <w:rsid w:val="00556CB0"/>
    <w:rsid w:val="005B3D8F"/>
    <w:rsid w:val="005D49E1"/>
    <w:rsid w:val="005F5C72"/>
    <w:rsid w:val="0060036B"/>
    <w:rsid w:val="00632B0C"/>
    <w:rsid w:val="00635623"/>
    <w:rsid w:val="00636D4C"/>
    <w:rsid w:val="00650714"/>
    <w:rsid w:val="006536A7"/>
    <w:rsid w:val="006555CA"/>
    <w:rsid w:val="006722D8"/>
    <w:rsid w:val="006741C7"/>
    <w:rsid w:val="00675E8C"/>
    <w:rsid w:val="006804AA"/>
    <w:rsid w:val="006936FF"/>
    <w:rsid w:val="00694DFF"/>
    <w:rsid w:val="00697D6C"/>
    <w:rsid w:val="006A695F"/>
    <w:rsid w:val="006B3633"/>
    <w:rsid w:val="006B5889"/>
    <w:rsid w:val="006C149D"/>
    <w:rsid w:val="006E039D"/>
    <w:rsid w:val="007273D2"/>
    <w:rsid w:val="00731421"/>
    <w:rsid w:val="00737249"/>
    <w:rsid w:val="007609D8"/>
    <w:rsid w:val="00763312"/>
    <w:rsid w:val="00772004"/>
    <w:rsid w:val="00773C7E"/>
    <w:rsid w:val="00781A69"/>
    <w:rsid w:val="00791B0C"/>
    <w:rsid w:val="00792BEC"/>
    <w:rsid w:val="007A5FA9"/>
    <w:rsid w:val="007A68A8"/>
    <w:rsid w:val="007B282A"/>
    <w:rsid w:val="007D2307"/>
    <w:rsid w:val="007D78EE"/>
    <w:rsid w:val="007E07B8"/>
    <w:rsid w:val="007E08FF"/>
    <w:rsid w:val="007E0B72"/>
    <w:rsid w:val="007E59E5"/>
    <w:rsid w:val="008003B8"/>
    <w:rsid w:val="0081566D"/>
    <w:rsid w:val="00817934"/>
    <w:rsid w:val="00824D91"/>
    <w:rsid w:val="0083311A"/>
    <w:rsid w:val="00834724"/>
    <w:rsid w:val="008641BC"/>
    <w:rsid w:val="00890246"/>
    <w:rsid w:val="008946BD"/>
    <w:rsid w:val="008A0A62"/>
    <w:rsid w:val="008A1FCC"/>
    <w:rsid w:val="008A4F19"/>
    <w:rsid w:val="008D70E6"/>
    <w:rsid w:val="008E3CEC"/>
    <w:rsid w:val="008E481D"/>
    <w:rsid w:val="008E7D57"/>
    <w:rsid w:val="008F6FAF"/>
    <w:rsid w:val="00900ACD"/>
    <w:rsid w:val="009229C3"/>
    <w:rsid w:val="00923131"/>
    <w:rsid w:val="00924E20"/>
    <w:rsid w:val="0095233B"/>
    <w:rsid w:val="00954343"/>
    <w:rsid w:val="00957A7A"/>
    <w:rsid w:val="0096787E"/>
    <w:rsid w:val="0098785A"/>
    <w:rsid w:val="009A2C00"/>
    <w:rsid w:val="009B418A"/>
    <w:rsid w:val="009C02CF"/>
    <w:rsid w:val="009C3084"/>
    <w:rsid w:val="009D34EB"/>
    <w:rsid w:val="009E5EB3"/>
    <w:rsid w:val="00A049FC"/>
    <w:rsid w:val="00A10556"/>
    <w:rsid w:val="00A10D61"/>
    <w:rsid w:val="00A11047"/>
    <w:rsid w:val="00A11B29"/>
    <w:rsid w:val="00A62141"/>
    <w:rsid w:val="00A80F57"/>
    <w:rsid w:val="00AB67F1"/>
    <w:rsid w:val="00AD38BD"/>
    <w:rsid w:val="00AE33F4"/>
    <w:rsid w:val="00B221C2"/>
    <w:rsid w:val="00B34561"/>
    <w:rsid w:val="00B41772"/>
    <w:rsid w:val="00B42045"/>
    <w:rsid w:val="00B45338"/>
    <w:rsid w:val="00B579C0"/>
    <w:rsid w:val="00B6140F"/>
    <w:rsid w:val="00B90F46"/>
    <w:rsid w:val="00B9452E"/>
    <w:rsid w:val="00B95FDC"/>
    <w:rsid w:val="00BA357F"/>
    <w:rsid w:val="00BB1B69"/>
    <w:rsid w:val="00BB2B3C"/>
    <w:rsid w:val="00BE480B"/>
    <w:rsid w:val="00BF2219"/>
    <w:rsid w:val="00BF2D40"/>
    <w:rsid w:val="00C007A7"/>
    <w:rsid w:val="00C06091"/>
    <w:rsid w:val="00C07E0D"/>
    <w:rsid w:val="00C125F4"/>
    <w:rsid w:val="00C22F3A"/>
    <w:rsid w:val="00C7124A"/>
    <w:rsid w:val="00C728A8"/>
    <w:rsid w:val="00CC2D41"/>
    <w:rsid w:val="00CF0B1F"/>
    <w:rsid w:val="00CF796F"/>
    <w:rsid w:val="00D113A8"/>
    <w:rsid w:val="00D17D5B"/>
    <w:rsid w:val="00D31AF4"/>
    <w:rsid w:val="00D35C95"/>
    <w:rsid w:val="00D361AB"/>
    <w:rsid w:val="00D72428"/>
    <w:rsid w:val="00D83FDC"/>
    <w:rsid w:val="00D92B0A"/>
    <w:rsid w:val="00DA3197"/>
    <w:rsid w:val="00DA6240"/>
    <w:rsid w:val="00DA7CA0"/>
    <w:rsid w:val="00DB6C27"/>
    <w:rsid w:val="00DB6F1C"/>
    <w:rsid w:val="00DB7479"/>
    <w:rsid w:val="00DD33EB"/>
    <w:rsid w:val="00DD67F4"/>
    <w:rsid w:val="00E063A2"/>
    <w:rsid w:val="00E10488"/>
    <w:rsid w:val="00E1676D"/>
    <w:rsid w:val="00E270BE"/>
    <w:rsid w:val="00E31FAD"/>
    <w:rsid w:val="00E443A5"/>
    <w:rsid w:val="00E508B1"/>
    <w:rsid w:val="00E626F6"/>
    <w:rsid w:val="00E747D0"/>
    <w:rsid w:val="00E81F8D"/>
    <w:rsid w:val="00EB13BC"/>
    <w:rsid w:val="00EB3ACA"/>
    <w:rsid w:val="00EC6704"/>
    <w:rsid w:val="00ED59E8"/>
    <w:rsid w:val="00ED7084"/>
    <w:rsid w:val="00F01814"/>
    <w:rsid w:val="00F02285"/>
    <w:rsid w:val="00F04F08"/>
    <w:rsid w:val="00F11E71"/>
    <w:rsid w:val="00F13DBC"/>
    <w:rsid w:val="00F16AA3"/>
    <w:rsid w:val="00F40CB9"/>
    <w:rsid w:val="00F42637"/>
    <w:rsid w:val="00F52552"/>
    <w:rsid w:val="00F7047B"/>
    <w:rsid w:val="00F84B7E"/>
    <w:rsid w:val="00F90966"/>
    <w:rsid w:val="00F917F8"/>
    <w:rsid w:val="00FA4FD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A1EC9-8622-4949-BEAA-81CA5311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6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94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81F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1F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81F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D"/>
    <w:rPr>
      <w:rFonts w:ascii="Calibri" w:eastAsia="Calibri" w:hAnsi="Calibri" w:cs="Times New Roman"/>
    </w:rPr>
  </w:style>
  <w:style w:type="character" w:styleId="aa">
    <w:name w:val="page number"/>
    <w:basedOn w:val="a0"/>
    <w:rsid w:val="00E81F8D"/>
  </w:style>
  <w:style w:type="paragraph" w:styleId="ab">
    <w:name w:val="Balloon Text"/>
    <w:basedOn w:val="a"/>
    <w:link w:val="ac"/>
    <w:uiPriority w:val="99"/>
    <w:semiHidden/>
    <w:unhideWhenUsed/>
    <w:rsid w:val="00A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65AF-F317-43CB-91BA-BD336CEE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Подобедова Жанна Ильинишна</dc:creator>
  <cp:keywords/>
  <dc:description/>
  <cp:lastModifiedBy>Rachko</cp:lastModifiedBy>
  <cp:revision>2</cp:revision>
  <cp:lastPrinted>2020-01-04T12:30:00Z</cp:lastPrinted>
  <dcterms:created xsi:type="dcterms:W3CDTF">2020-02-13T13:37:00Z</dcterms:created>
  <dcterms:modified xsi:type="dcterms:W3CDTF">2020-02-13T13:37:00Z</dcterms:modified>
</cp:coreProperties>
</file>