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66" w:rsidRPr="00B97466" w:rsidRDefault="00B97466" w:rsidP="00B97466">
      <w:pPr>
        <w:pStyle w:val="a3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</w:t>
      </w:r>
      <w:r w:rsidRPr="00B97466">
        <w:rPr>
          <w:color w:val="000000"/>
          <w:sz w:val="30"/>
          <w:szCs w:val="30"/>
        </w:rPr>
        <w:t xml:space="preserve"> 28</w:t>
      </w:r>
      <w:r>
        <w:rPr>
          <w:color w:val="000000"/>
          <w:sz w:val="30"/>
          <w:szCs w:val="30"/>
        </w:rPr>
        <w:t xml:space="preserve"> по </w:t>
      </w:r>
      <w:r w:rsidRPr="00B97466">
        <w:rPr>
          <w:color w:val="000000"/>
          <w:sz w:val="30"/>
          <w:szCs w:val="30"/>
        </w:rPr>
        <w:t xml:space="preserve">31 </w:t>
      </w:r>
      <w:r>
        <w:rPr>
          <w:color w:val="000000"/>
          <w:sz w:val="30"/>
          <w:szCs w:val="30"/>
        </w:rPr>
        <w:t>августа</w:t>
      </w:r>
      <w:r w:rsidRPr="00B97466">
        <w:rPr>
          <w:color w:val="000000"/>
          <w:sz w:val="30"/>
          <w:szCs w:val="30"/>
        </w:rPr>
        <w:t xml:space="preserve"> 2017 года</w:t>
      </w:r>
      <w:r>
        <w:rPr>
          <w:color w:val="000000"/>
          <w:sz w:val="30"/>
          <w:szCs w:val="30"/>
        </w:rPr>
        <w:t xml:space="preserve"> на территории Слонимского района проводится комплекс мер по предотвращению </w:t>
      </w:r>
      <w:proofErr w:type="spellStart"/>
      <w:r>
        <w:rPr>
          <w:color w:val="000000"/>
          <w:sz w:val="30"/>
          <w:szCs w:val="30"/>
        </w:rPr>
        <w:t>травмирования</w:t>
      </w:r>
      <w:proofErr w:type="spellEnd"/>
      <w:r>
        <w:rPr>
          <w:color w:val="000000"/>
          <w:sz w:val="30"/>
          <w:szCs w:val="30"/>
        </w:rPr>
        <w:t xml:space="preserve"> железнодорожным транспортом граждан, в том числе несовершеннолетних</w:t>
      </w:r>
    </w:p>
    <w:p w:rsidR="00B97466" w:rsidRPr="00B97466" w:rsidRDefault="00B97466" w:rsidP="00B974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97466">
        <w:rPr>
          <w:color w:val="000000"/>
          <w:sz w:val="30"/>
          <w:szCs w:val="30"/>
        </w:rPr>
        <w:t xml:space="preserve">Основными причинами дорожно-транспортных происшествий, гибели и </w:t>
      </w:r>
      <w:proofErr w:type="spellStart"/>
      <w:r w:rsidRPr="00B97466">
        <w:rPr>
          <w:color w:val="000000"/>
          <w:sz w:val="30"/>
          <w:szCs w:val="30"/>
        </w:rPr>
        <w:t>травмирования</w:t>
      </w:r>
      <w:proofErr w:type="spellEnd"/>
      <w:r w:rsidRPr="00B97466">
        <w:rPr>
          <w:color w:val="000000"/>
          <w:sz w:val="30"/>
          <w:szCs w:val="30"/>
        </w:rPr>
        <w:t xml:space="preserve"> людей на объектах железнодорожного транспорта явилось нарушение водителями правил проезда железнодорожных переездов, а так же переход железнодорожных путей в неустановленных местах.</w:t>
      </w:r>
    </w:p>
    <w:p w:rsidR="00B97466" w:rsidRPr="00B97466" w:rsidRDefault="00B97466" w:rsidP="00B974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97466">
        <w:rPr>
          <w:color w:val="000000"/>
          <w:sz w:val="30"/>
          <w:szCs w:val="30"/>
        </w:rPr>
        <w:t>Согласно ст.18.3 ч.5 «Проход по железнодорожным путям или нахождение на железнодорожных путях в неустановленном месте»</w:t>
      </w:r>
      <w:proofErr w:type="gramStart"/>
      <w:r w:rsidRPr="00B97466">
        <w:rPr>
          <w:color w:val="000000"/>
          <w:sz w:val="30"/>
          <w:szCs w:val="30"/>
        </w:rPr>
        <w:t>,-</w:t>
      </w:r>
      <w:proofErr w:type="gramEnd"/>
      <w:r w:rsidRPr="00B97466">
        <w:rPr>
          <w:color w:val="000000"/>
          <w:sz w:val="30"/>
          <w:szCs w:val="30"/>
        </w:rPr>
        <w:t>влекут наложение штрафа в размере от двух десятых до двух базовых величин.</w:t>
      </w:r>
    </w:p>
    <w:p w:rsidR="00B97466" w:rsidRPr="00B97466" w:rsidRDefault="00B97466" w:rsidP="00B974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97466">
        <w:rPr>
          <w:color w:val="000000"/>
          <w:sz w:val="30"/>
          <w:szCs w:val="30"/>
        </w:rPr>
        <w:t xml:space="preserve">Согласно ст.18.15 ч.1 «Нарушение лицом, управляющим транспортным средством, правил проезда железнодорожного переезда»,- влечёт наложение штрафа в размере от двух до четырёх базовых величин. При повторном правонарушении в течение года на правонарушителя </w:t>
      </w:r>
      <w:proofErr w:type="gramStart"/>
      <w:r w:rsidRPr="00B97466">
        <w:rPr>
          <w:color w:val="000000"/>
          <w:sz w:val="30"/>
          <w:szCs w:val="30"/>
        </w:rPr>
        <w:t>накладывается взыскание</w:t>
      </w:r>
      <w:proofErr w:type="gramEnd"/>
      <w:r w:rsidRPr="00B97466">
        <w:rPr>
          <w:color w:val="000000"/>
          <w:sz w:val="30"/>
          <w:szCs w:val="30"/>
        </w:rPr>
        <w:t xml:space="preserve"> от 4-х до 20-и базовых величин.</w:t>
      </w:r>
    </w:p>
    <w:p w:rsidR="00B97466" w:rsidRPr="00B97466" w:rsidRDefault="00B97466" w:rsidP="00B9746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B97466">
        <w:rPr>
          <w:color w:val="000000"/>
          <w:sz w:val="30"/>
          <w:szCs w:val="30"/>
        </w:rPr>
        <w:t>В целях предупреждения несчастных случаев и дорожно-транспортных происшествий на объектах железнодорожного транспорта, гражданам необходимо быть бдительными и помнить, что их ждут дома.</w:t>
      </w:r>
    </w:p>
    <w:p w:rsidR="00B97466" w:rsidRPr="00B97466" w:rsidRDefault="00B97466" w:rsidP="00B97466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97466" w:rsidRPr="00B97466" w:rsidRDefault="00B97466" w:rsidP="00B97466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97466">
        <w:rPr>
          <w:color w:val="000000"/>
          <w:sz w:val="30"/>
          <w:szCs w:val="30"/>
        </w:rPr>
        <w:t>Заместитель начальника ООПП Слонимского РОВД</w:t>
      </w:r>
    </w:p>
    <w:p w:rsidR="00B97466" w:rsidRPr="00B97466" w:rsidRDefault="00B97466" w:rsidP="00B97466">
      <w:pPr>
        <w:pStyle w:val="a3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B97466">
        <w:rPr>
          <w:color w:val="000000"/>
          <w:sz w:val="30"/>
          <w:szCs w:val="30"/>
        </w:rPr>
        <w:t xml:space="preserve">майор милиции </w:t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</w:r>
      <w:r w:rsidRPr="00B97466">
        <w:rPr>
          <w:color w:val="000000"/>
          <w:sz w:val="30"/>
          <w:szCs w:val="30"/>
        </w:rPr>
        <w:tab/>
        <w:t xml:space="preserve">     </w:t>
      </w:r>
      <w:proofErr w:type="spellStart"/>
      <w:r w:rsidRPr="00B97466">
        <w:rPr>
          <w:color w:val="000000"/>
          <w:sz w:val="30"/>
          <w:szCs w:val="30"/>
        </w:rPr>
        <w:t>И.М.Клыбик</w:t>
      </w:r>
      <w:proofErr w:type="spellEnd"/>
    </w:p>
    <w:p w:rsidR="006F459C" w:rsidRPr="00B97466" w:rsidRDefault="006F459C" w:rsidP="00B97466">
      <w:pPr>
        <w:jc w:val="both"/>
        <w:rPr>
          <w:sz w:val="30"/>
          <w:szCs w:val="30"/>
        </w:rPr>
      </w:pPr>
    </w:p>
    <w:sectPr w:rsidR="006F459C" w:rsidRPr="00B97466" w:rsidSect="006F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7466"/>
    <w:rsid w:val="006F459C"/>
    <w:rsid w:val="00B9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4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2017-08-28T11:35:00Z</dcterms:created>
  <dcterms:modified xsi:type="dcterms:W3CDTF">2017-08-28T11:38:00Z</dcterms:modified>
</cp:coreProperties>
</file>