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3CE5" w14:textId="77777777" w:rsidR="00A45474" w:rsidRPr="00A45474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45474">
        <w:rPr>
          <w:rFonts w:ascii="Times New Roman" w:hAnsi="Times New Roman" w:cs="Times New Roman"/>
          <w:sz w:val="30"/>
          <w:szCs w:val="30"/>
        </w:rPr>
        <w:t xml:space="preserve">ПЕРЕЧЕНЬ                        </w:t>
      </w:r>
    </w:p>
    <w:p w14:paraId="022DD10B" w14:textId="77777777" w:rsidR="00016775" w:rsidRDefault="00A45474" w:rsidP="0001677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45474">
        <w:rPr>
          <w:rFonts w:ascii="Times New Roman" w:hAnsi="Times New Roman" w:cs="Times New Roman"/>
          <w:sz w:val="30"/>
          <w:szCs w:val="30"/>
        </w:rPr>
        <w:t>объектов</w:t>
      </w:r>
      <w:r w:rsidR="00016775">
        <w:rPr>
          <w:rFonts w:ascii="Times New Roman" w:hAnsi="Times New Roman" w:cs="Times New Roman"/>
          <w:sz w:val="30"/>
          <w:szCs w:val="30"/>
        </w:rPr>
        <w:t xml:space="preserve"> по</w:t>
      </w:r>
      <w:r w:rsidRPr="00A45474">
        <w:rPr>
          <w:rFonts w:ascii="Times New Roman" w:hAnsi="Times New Roman" w:cs="Times New Roman"/>
          <w:sz w:val="30"/>
          <w:szCs w:val="30"/>
        </w:rPr>
        <w:t xml:space="preserve"> текуще</w:t>
      </w:r>
      <w:r w:rsidR="00016775">
        <w:rPr>
          <w:rFonts w:ascii="Times New Roman" w:hAnsi="Times New Roman" w:cs="Times New Roman"/>
          <w:sz w:val="30"/>
          <w:szCs w:val="30"/>
        </w:rPr>
        <w:t>му</w:t>
      </w:r>
      <w:r w:rsidRPr="00A45474">
        <w:rPr>
          <w:rFonts w:ascii="Times New Roman" w:hAnsi="Times New Roman" w:cs="Times New Roman"/>
          <w:sz w:val="30"/>
          <w:szCs w:val="30"/>
        </w:rPr>
        <w:t xml:space="preserve"> ремонт</w:t>
      </w:r>
      <w:r w:rsidR="00016775">
        <w:rPr>
          <w:rFonts w:ascii="Times New Roman" w:hAnsi="Times New Roman" w:cs="Times New Roman"/>
          <w:sz w:val="30"/>
          <w:szCs w:val="30"/>
        </w:rPr>
        <w:t>у</w:t>
      </w:r>
    </w:p>
    <w:p w14:paraId="527F7D62" w14:textId="233D4FDF" w:rsidR="00A45474" w:rsidRDefault="00016775" w:rsidP="0001677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улично-дорожной сети Слонимского района </w:t>
      </w:r>
      <w:r w:rsidR="00A45474" w:rsidRPr="00A45474">
        <w:rPr>
          <w:rFonts w:ascii="Times New Roman" w:hAnsi="Times New Roman" w:cs="Times New Roman"/>
          <w:sz w:val="30"/>
          <w:szCs w:val="30"/>
        </w:rPr>
        <w:t>в 2024 году</w:t>
      </w:r>
    </w:p>
    <w:p w14:paraId="49E9FE2D" w14:textId="30C8E4C8" w:rsidR="00A45474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65"/>
        <w:gridCol w:w="3113"/>
      </w:tblGrid>
      <w:tr w:rsidR="00A45474" w:rsidRPr="00A45474" w14:paraId="5117AFFB" w14:textId="77777777" w:rsidTr="00F858D2">
        <w:trPr>
          <w:trHeight w:val="841"/>
        </w:trPr>
        <w:tc>
          <w:tcPr>
            <w:tcW w:w="567" w:type="dxa"/>
            <w:noWrap/>
            <w:vAlign w:val="center"/>
          </w:tcPr>
          <w:p w14:paraId="5E71CD76" w14:textId="74177083" w:rsidR="00A45474" w:rsidRPr="00A45474" w:rsidRDefault="00A45474" w:rsidP="00A4547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65" w:type="dxa"/>
            <w:noWrap/>
            <w:vAlign w:val="center"/>
          </w:tcPr>
          <w:p w14:paraId="4EE41437" w14:textId="2943896B" w:rsidR="00A45474" w:rsidRPr="00A45474" w:rsidRDefault="00F858D2" w:rsidP="00A4547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ремонта улично-дорожной сети</w:t>
            </w:r>
          </w:p>
        </w:tc>
        <w:tc>
          <w:tcPr>
            <w:tcW w:w="3113" w:type="dxa"/>
            <w:noWrap/>
          </w:tcPr>
          <w:p w14:paraId="1EE84E7C" w14:textId="439212F3" w:rsidR="00A45474" w:rsidRPr="00A45474" w:rsidRDefault="00F858D2" w:rsidP="00A4547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 ремонта по результатам осмотров, кв. метров</w:t>
            </w:r>
          </w:p>
        </w:tc>
      </w:tr>
      <w:tr w:rsidR="004741DF" w:rsidRPr="00A45474" w14:paraId="65B25C06" w14:textId="77777777" w:rsidTr="00FB76FA">
        <w:trPr>
          <w:trHeight w:val="315"/>
        </w:trPr>
        <w:tc>
          <w:tcPr>
            <w:tcW w:w="567" w:type="dxa"/>
            <w:noWrap/>
          </w:tcPr>
          <w:p w14:paraId="056D1299" w14:textId="665BB5C4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5" w:type="dxa"/>
            <w:noWrap/>
            <w:vAlign w:val="bottom"/>
          </w:tcPr>
          <w:p w14:paraId="446F2CDB" w14:textId="4DE1A21D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Петралевичская</w:t>
            </w:r>
            <w:proofErr w:type="spellEnd"/>
          </w:p>
        </w:tc>
        <w:tc>
          <w:tcPr>
            <w:tcW w:w="3113" w:type="dxa"/>
            <w:noWrap/>
            <w:vAlign w:val="bottom"/>
          </w:tcPr>
          <w:p w14:paraId="7818AD04" w14:textId="482F1130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0188A914" w14:textId="77777777" w:rsidTr="00FB76FA">
        <w:trPr>
          <w:trHeight w:val="315"/>
        </w:trPr>
        <w:tc>
          <w:tcPr>
            <w:tcW w:w="567" w:type="dxa"/>
            <w:noWrap/>
            <w:hideMark/>
          </w:tcPr>
          <w:p w14:paraId="14C70E39" w14:textId="77777777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5" w:type="dxa"/>
            <w:noWrap/>
            <w:vAlign w:val="bottom"/>
            <w:hideMark/>
          </w:tcPr>
          <w:p w14:paraId="3379529C" w14:textId="64152061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3113" w:type="dxa"/>
            <w:noWrap/>
            <w:vAlign w:val="bottom"/>
            <w:hideMark/>
          </w:tcPr>
          <w:p w14:paraId="50630376" w14:textId="5E7A752C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608459C0" w14:textId="77777777" w:rsidTr="00FB76FA">
        <w:trPr>
          <w:trHeight w:val="315"/>
        </w:trPr>
        <w:tc>
          <w:tcPr>
            <w:tcW w:w="567" w:type="dxa"/>
            <w:noWrap/>
            <w:hideMark/>
          </w:tcPr>
          <w:p w14:paraId="72CB0442" w14:textId="77777777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5" w:type="dxa"/>
            <w:noWrap/>
            <w:vAlign w:val="bottom"/>
            <w:hideMark/>
          </w:tcPr>
          <w:p w14:paraId="716F4752" w14:textId="19880E05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Циалковского</w:t>
            </w:r>
            <w:proofErr w:type="spellEnd"/>
          </w:p>
        </w:tc>
        <w:tc>
          <w:tcPr>
            <w:tcW w:w="3113" w:type="dxa"/>
            <w:noWrap/>
            <w:vAlign w:val="bottom"/>
            <w:hideMark/>
          </w:tcPr>
          <w:p w14:paraId="550FF705" w14:textId="26C6CD72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162638F3" w14:textId="77777777" w:rsidTr="00FB76FA">
        <w:trPr>
          <w:trHeight w:val="315"/>
        </w:trPr>
        <w:tc>
          <w:tcPr>
            <w:tcW w:w="567" w:type="dxa"/>
            <w:noWrap/>
            <w:hideMark/>
          </w:tcPr>
          <w:p w14:paraId="5073F9E9" w14:textId="77777777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5" w:type="dxa"/>
            <w:noWrap/>
            <w:vAlign w:val="bottom"/>
            <w:hideMark/>
          </w:tcPr>
          <w:p w14:paraId="0C472D59" w14:textId="138E950F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Войкова</w:t>
            </w:r>
          </w:p>
        </w:tc>
        <w:tc>
          <w:tcPr>
            <w:tcW w:w="3113" w:type="dxa"/>
            <w:noWrap/>
            <w:vAlign w:val="bottom"/>
            <w:hideMark/>
          </w:tcPr>
          <w:p w14:paraId="21A370AC" w14:textId="239139EB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07C6CC56" w14:textId="77777777" w:rsidTr="00FB76FA">
        <w:trPr>
          <w:trHeight w:val="315"/>
        </w:trPr>
        <w:tc>
          <w:tcPr>
            <w:tcW w:w="567" w:type="dxa"/>
            <w:noWrap/>
            <w:hideMark/>
          </w:tcPr>
          <w:p w14:paraId="53637A2C" w14:textId="77777777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5" w:type="dxa"/>
            <w:noWrap/>
            <w:vAlign w:val="bottom"/>
            <w:hideMark/>
          </w:tcPr>
          <w:p w14:paraId="2A52D728" w14:textId="4F75E29D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Большие </w:t>
            </w:r>
            <w:proofErr w:type="spellStart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Шиловичи</w:t>
            </w:r>
            <w:proofErr w:type="spellEnd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А.Король</w:t>
            </w:r>
            <w:proofErr w:type="spellEnd"/>
          </w:p>
        </w:tc>
        <w:tc>
          <w:tcPr>
            <w:tcW w:w="3113" w:type="dxa"/>
            <w:noWrap/>
            <w:vAlign w:val="bottom"/>
            <w:hideMark/>
          </w:tcPr>
          <w:p w14:paraId="4714E5F5" w14:textId="5298F1BB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16852A37" w14:textId="77777777" w:rsidTr="00FB76FA">
        <w:trPr>
          <w:trHeight w:val="315"/>
        </w:trPr>
        <w:tc>
          <w:tcPr>
            <w:tcW w:w="567" w:type="dxa"/>
            <w:noWrap/>
          </w:tcPr>
          <w:p w14:paraId="29F26F49" w14:textId="6A5F06F2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65" w:type="dxa"/>
            <w:noWrap/>
            <w:vAlign w:val="bottom"/>
          </w:tcPr>
          <w:p w14:paraId="54A413B1" w14:textId="5FF91F9D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</w:t>
            </w:r>
          </w:p>
        </w:tc>
        <w:tc>
          <w:tcPr>
            <w:tcW w:w="3113" w:type="dxa"/>
            <w:noWrap/>
            <w:vAlign w:val="bottom"/>
          </w:tcPr>
          <w:p w14:paraId="359454C7" w14:textId="2E0DD70B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13720F98" w14:textId="77777777" w:rsidTr="00FB76FA">
        <w:trPr>
          <w:trHeight w:val="315"/>
        </w:trPr>
        <w:tc>
          <w:tcPr>
            <w:tcW w:w="567" w:type="dxa"/>
            <w:noWrap/>
          </w:tcPr>
          <w:p w14:paraId="30852344" w14:textId="5A9A6753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5" w:type="dxa"/>
            <w:noWrap/>
            <w:vAlign w:val="bottom"/>
          </w:tcPr>
          <w:p w14:paraId="7EA6B2DA" w14:textId="733EA898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пер.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Слесарный</w:t>
            </w:r>
          </w:p>
        </w:tc>
        <w:tc>
          <w:tcPr>
            <w:tcW w:w="3113" w:type="dxa"/>
            <w:noWrap/>
            <w:vAlign w:val="bottom"/>
          </w:tcPr>
          <w:p w14:paraId="5C285C84" w14:textId="32CB87F6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286092BD" w14:textId="77777777" w:rsidTr="00FB76FA">
        <w:trPr>
          <w:trHeight w:val="315"/>
        </w:trPr>
        <w:tc>
          <w:tcPr>
            <w:tcW w:w="567" w:type="dxa"/>
            <w:noWrap/>
          </w:tcPr>
          <w:p w14:paraId="0667624D" w14:textId="707ACD31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5" w:type="dxa"/>
            <w:noWrap/>
            <w:vAlign w:val="bottom"/>
          </w:tcPr>
          <w:p w14:paraId="4732CA09" w14:textId="45D6B1E6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пер.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Ружанский</w:t>
            </w:r>
            <w:proofErr w:type="spellEnd"/>
          </w:p>
        </w:tc>
        <w:tc>
          <w:tcPr>
            <w:tcW w:w="3113" w:type="dxa"/>
            <w:noWrap/>
            <w:vAlign w:val="bottom"/>
          </w:tcPr>
          <w:p w14:paraId="027D9F9A" w14:textId="4EF823BE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71A8333C" w14:textId="77777777" w:rsidTr="00FB76FA">
        <w:trPr>
          <w:trHeight w:val="315"/>
        </w:trPr>
        <w:tc>
          <w:tcPr>
            <w:tcW w:w="567" w:type="dxa"/>
            <w:noWrap/>
          </w:tcPr>
          <w:p w14:paraId="22C4B123" w14:textId="321EBC2D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5" w:type="dxa"/>
            <w:noWrap/>
            <w:vAlign w:val="bottom"/>
          </w:tcPr>
          <w:p w14:paraId="6ECC6195" w14:textId="5873A6EF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Парковая</w:t>
            </w:r>
          </w:p>
        </w:tc>
        <w:tc>
          <w:tcPr>
            <w:tcW w:w="3113" w:type="dxa"/>
            <w:noWrap/>
            <w:vAlign w:val="bottom"/>
          </w:tcPr>
          <w:p w14:paraId="31C8711D" w14:textId="1FE53271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7134EFAA" w14:textId="77777777" w:rsidTr="00FB76FA">
        <w:trPr>
          <w:trHeight w:val="315"/>
        </w:trPr>
        <w:tc>
          <w:tcPr>
            <w:tcW w:w="567" w:type="dxa"/>
            <w:noWrap/>
          </w:tcPr>
          <w:p w14:paraId="5711B926" w14:textId="249F45ED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5" w:type="dxa"/>
            <w:noWrap/>
            <w:vAlign w:val="bottom"/>
          </w:tcPr>
          <w:p w14:paraId="5DF8CF8E" w14:textId="67D80B9E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Мелиараторов</w:t>
            </w:r>
            <w:proofErr w:type="spellEnd"/>
          </w:p>
        </w:tc>
        <w:tc>
          <w:tcPr>
            <w:tcW w:w="3113" w:type="dxa"/>
            <w:noWrap/>
            <w:vAlign w:val="bottom"/>
          </w:tcPr>
          <w:p w14:paraId="2D3F51E1" w14:textId="6F0848E5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4741DF" w:rsidRPr="00A45474" w14:paraId="5E1D1F05" w14:textId="77777777" w:rsidTr="00FB76FA">
        <w:trPr>
          <w:trHeight w:val="315"/>
        </w:trPr>
        <w:tc>
          <w:tcPr>
            <w:tcW w:w="567" w:type="dxa"/>
            <w:noWrap/>
          </w:tcPr>
          <w:p w14:paraId="7E353BEA" w14:textId="7AD6C722" w:rsidR="004741DF" w:rsidRPr="00A45474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5" w:type="dxa"/>
            <w:noWrap/>
            <w:vAlign w:val="bottom"/>
          </w:tcPr>
          <w:p w14:paraId="5B488468" w14:textId="6642A2B5" w:rsidR="004741DF" w:rsidRPr="004741DF" w:rsidRDefault="004741DF" w:rsidP="00474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Веселая</w:t>
            </w:r>
          </w:p>
        </w:tc>
        <w:tc>
          <w:tcPr>
            <w:tcW w:w="3113" w:type="dxa"/>
            <w:noWrap/>
            <w:vAlign w:val="bottom"/>
          </w:tcPr>
          <w:p w14:paraId="080C6220" w14:textId="65B6ACB3" w:rsidR="004741DF" w:rsidRPr="004741DF" w:rsidRDefault="004741DF" w:rsidP="0047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A45474" w:rsidRPr="00A45474" w14:paraId="7D1F5BC3" w14:textId="77777777" w:rsidTr="00F858D2">
        <w:trPr>
          <w:trHeight w:val="611"/>
        </w:trPr>
        <w:tc>
          <w:tcPr>
            <w:tcW w:w="6232" w:type="dxa"/>
            <w:gridSpan w:val="2"/>
            <w:noWrap/>
            <w:vAlign w:val="center"/>
            <w:hideMark/>
          </w:tcPr>
          <w:p w14:paraId="415AB794" w14:textId="77777777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Слонимскому району</w:t>
            </w:r>
          </w:p>
        </w:tc>
        <w:tc>
          <w:tcPr>
            <w:tcW w:w="3113" w:type="dxa"/>
            <w:noWrap/>
            <w:vAlign w:val="center"/>
            <w:hideMark/>
          </w:tcPr>
          <w:p w14:paraId="50418886" w14:textId="0A2CE283" w:rsidR="00A45474" w:rsidRPr="004741DF" w:rsidRDefault="004741DF" w:rsidP="00474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41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4741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,00</w:t>
            </w:r>
            <w:bookmarkStart w:id="0" w:name="_GoBack"/>
            <w:bookmarkEnd w:id="0"/>
          </w:p>
        </w:tc>
      </w:tr>
    </w:tbl>
    <w:p w14:paraId="25FD9DBB" w14:textId="77777777" w:rsidR="00A45474" w:rsidRPr="00A45474" w:rsidRDefault="00A45474" w:rsidP="00A45474">
      <w:pPr>
        <w:spacing w:after="0" w:line="280" w:lineRule="exact"/>
      </w:pPr>
    </w:p>
    <w:sectPr w:rsidR="00A45474" w:rsidRPr="00A4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D"/>
    <w:rsid w:val="00016775"/>
    <w:rsid w:val="003567DE"/>
    <w:rsid w:val="0044398D"/>
    <w:rsid w:val="004741DF"/>
    <w:rsid w:val="00A45474"/>
    <w:rsid w:val="00BC5E6C"/>
    <w:rsid w:val="00EB7F37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1876"/>
  <w15:chartTrackingRefBased/>
  <w15:docId w15:val="{AD675ECA-F8E6-4703-9A83-1EBF584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СлонимРИК 2306</dc:creator>
  <cp:keywords/>
  <dc:description/>
  <cp:lastModifiedBy>СлонимРИК 2306</cp:lastModifiedBy>
  <cp:revision>8</cp:revision>
  <cp:lastPrinted>2024-02-29T07:27:00Z</cp:lastPrinted>
  <dcterms:created xsi:type="dcterms:W3CDTF">2024-02-29T06:43:00Z</dcterms:created>
  <dcterms:modified xsi:type="dcterms:W3CDTF">2024-02-29T07:28:00Z</dcterms:modified>
</cp:coreProperties>
</file>