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52" w:rsidRPr="00B56452" w:rsidRDefault="00B56452">
      <w:pPr>
        <w:rPr>
          <w:rFonts w:ascii="Times New Roman" w:hAnsi="Times New Roman" w:cs="Times New Roman"/>
          <w:sz w:val="30"/>
          <w:szCs w:val="30"/>
        </w:rPr>
      </w:pPr>
      <w:bookmarkStart w:id="0" w:name="_GoBack"/>
      <w:bookmarkEnd w:id="0"/>
      <w:r>
        <w:tab/>
      </w:r>
      <w:r>
        <w:tab/>
      </w:r>
      <w:r>
        <w:tab/>
      </w:r>
      <w:r>
        <w:tab/>
      </w:r>
      <w:r>
        <w:tab/>
      </w:r>
      <w:r>
        <w:tab/>
      </w:r>
      <w:r>
        <w:tab/>
      </w:r>
      <w:r>
        <w:tab/>
      </w:r>
      <w:r>
        <w:tab/>
      </w:r>
      <w:r>
        <w:tab/>
      </w:r>
    </w:p>
    <w:tbl>
      <w:tblPr>
        <w:tblStyle w:val="a3"/>
        <w:tblW w:w="0" w:type="auto"/>
        <w:tblLook w:val="04A0" w:firstRow="1" w:lastRow="0" w:firstColumn="1" w:lastColumn="0" w:noHBand="0" w:noVBand="1"/>
      </w:tblPr>
      <w:tblGrid>
        <w:gridCol w:w="4560"/>
        <w:gridCol w:w="5011"/>
      </w:tblGrid>
      <w:tr w:rsidR="00226DD1" w:rsidTr="00226DD1">
        <w:tc>
          <w:tcPr>
            <w:tcW w:w="9571" w:type="dxa"/>
            <w:gridSpan w:val="2"/>
          </w:tcPr>
          <w:p w:rsidR="00D43617" w:rsidRDefault="00B56452" w:rsidP="00A0711E">
            <w:pPr>
              <w:jc w:val="both"/>
              <w:rPr>
                <w:rFonts w:ascii="Times New Roman" w:hAnsi="Times New Roman" w:cs="Times New Roman"/>
                <w:b/>
                <w:sz w:val="30"/>
                <w:szCs w:val="30"/>
              </w:rPr>
            </w:pPr>
            <w:r>
              <w:rPr>
                <w:rFonts w:ascii="Times New Roman" w:hAnsi="Times New Roman" w:cs="Times New Roman"/>
                <w:b/>
                <w:sz w:val="30"/>
                <w:szCs w:val="30"/>
              </w:rPr>
              <w:t>1. Наименование проекта:</w:t>
            </w:r>
          </w:p>
          <w:p w:rsidR="007B5086" w:rsidRPr="007C0ED3" w:rsidRDefault="00A0711E" w:rsidP="00215E0D">
            <w:pPr>
              <w:jc w:val="both"/>
              <w:rPr>
                <w:rFonts w:ascii="Times New Roman" w:hAnsi="Times New Roman" w:cs="Times New Roman"/>
                <w:sz w:val="30"/>
                <w:szCs w:val="30"/>
              </w:rPr>
            </w:pPr>
            <w:r w:rsidRPr="00A0711E">
              <w:rPr>
                <w:rFonts w:ascii="Times New Roman" w:hAnsi="Times New Roman" w:cs="Times New Roman"/>
                <w:sz w:val="30"/>
                <w:szCs w:val="30"/>
              </w:rPr>
              <w:t>«</w:t>
            </w:r>
            <w:r>
              <w:rPr>
                <w:rFonts w:ascii="Times New Roman" w:hAnsi="Times New Roman" w:cs="Times New Roman"/>
                <w:sz w:val="30"/>
                <w:szCs w:val="30"/>
              </w:rPr>
              <w:t xml:space="preserve">Усадьба </w:t>
            </w:r>
            <w:proofErr w:type="spellStart"/>
            <w:r>
              <w:rPr>
                <w:rFonts w:ascii="Times New Roman" w:hAnsi="Times New Roman" w:cs="Times New Roman"/>
                <w:sz w:val="30"/>
                <w:szCs w:val="30"/>
              </w:rPr>
              <w:t>Пусловских</w:t>
            </w:r>
            <w:proofErr w:type="spellEnd"/>
            <w:r w:rsidR="00330903">
              <w:rPr>
                <w:rFonts w:ascii="Times New Roman" w:hAnsi="Times New Roman" w:cs="Times New Roman"/>
                <w:sz w:val="30"/>
                <w:szCs w:val="30"/>
              </w:rPr>
              <w:t>: от ман</w:t>
            </w:r>
            <w:r w:rsidR="001929B0">
              <w:rPr>
                <w:rFonts w:ascii="Times New Roman" w:hAnsi="Times New Roman" w:cs="Times New Roman"/>
                <w:sz w:val="30"/>
                <w:szCs w:val="30"/>
              </w:rPr>
              <w:t>уфактуры до современности</w:t>
            </w:r>
            <w:r w:rsidRPr="00A0711E">
              <w:rPr>
                <w:rFonts w:ascii="Times New Roman" w:hAnsi="Times New Roman" w:cs="Times New Roman"/>
                <w:sz w:val="30"/>
                <w:szCs w:val="30"/>
              </w:rPr>
              <w:t>»</w:t>
            </w:r>
            <w:r w:rsidR="001929B0">
              <w:rPr>
                <w:rFonts w:ascii="Times New Roman" w:hAnsi="Times New Roman" w:cs="Times New Roman"/>
                <w:sz w:val="30"/>
                <w:szCs w:val="30"/>
              </w:rPr>
              <w:t>.</w:t>
            </w:r>
          </w:p>
        </w:tc>
      </w:tr>
      <w:tr w:rsidR="00226DD1" w:rsidTr="00226DD1">
        <w:tc>
          <w:tcPr>
            <w:tcW w:w="9571" w:type="dxa"/>
            <w:gridSpan w:val="2"/>
          </w:tcPr>
          <w:p w:rsidR="00226DD1" w:rsidRPr="002019D2" w:rsidRDefault="00226DD1">
            <w:pPr>
              <w:rPr>
                <w:rFonts w:ascii="Times New Roman" w:hAnsi="Times New Roman" w:cs="Times New Roman"/>
                <w:b/>
                <w:sz w:val="30"/>
                <w:szCs w:val="30"/>
              </w:rPr>
            </w:pPr>
            <w:r w:rsidRPr="002019D2">
              <w:rPr>
                <w:rFonts w:ascii="Times New Roman" w:hAnsi="Times New Roman" w:cs="Times New Roman"/>
                <w:b/>
                <w:sz w:val="30"/>
                <w:szCs w:val="30"/>
              </w:rPr>
              <w:t>2. Срок реализации проекта:</w:t>
            </w:r>
            <w:r w:rsidR="00A52E78" w:rsidRPr="00A52E78">
              <w:rPr>
                <w:rFonts w:ascii="Times New Roman" w:hAnsi="Times New Roman" w:cs="Times New Roman"/>
                <w:sz w:val="30"/>
                <w:szCs w:val="30"/>
              </w:rPr>
              <w:t>12 месяцев</w:t>
            </w:r>
          </w:p>
        </w:tc>
      </w:tr>
      <w:tr w:rsidR="00226DD1" w:rsidTr="00226DD1">
        <w:tc>
          <w:tcPr>
            <w:tcW w:w="9571" w:type="dxa"/>
            <w:gridSpan w:val="2"/>
          </w:tcPr>
          <w:p w:rsidR="00D43617" w:rsidRDefault="00226DD1">
            <w:pPr>
              <w:rPr>
                <w:rFonts w:ascii="Times New Roman" w:hAnsi="Times New Roman" w:cs="Times New Roman"/>
                <w:sz w:val="30"/>
                <w:szCs w:val="30"/>
              </w:rPr>
            </w:pPr>
            <w:r w:rsidRPr="002019D2">
              <w:rPr>
                <w:rFonts w:ascii="Times New Roman" w:hAnsi="Times New Roman" w:cs="Times New Roman"/>
                <w:b/>
                <w:sz w:val="30"/>
                <w:szCs w:val="30"/>
              </w:rPr>
              <w:t>3. Организация-заявитель, предлагающая проект:</w:t>
            </w:r>
            <w:r w:rsidR="00EE6C8C">
              <w:rPr>
                <w:rFonts w:ascii="Times New Roman" w:hAnsi="Times New Roman" w:cs="Times New Roman"/>
                <w:sz w:val="30"/>
                <w:szCs w:val="30"/>
              </w:rPr>
              <w:t xml:space="preserve"> отдел культуры Слонимского районного исполнительного комитета</w:t>
            </w:r>
            <w:r w:rsidR="00D43617">
              <w:rPr>
                <w:rFonts w:ascii="Times New Roman" w:hAnsi="Times New Roman" w:cs="Times New Roman"/>
                <w:sz w:val="30"/>
                <w:szCs w:val="30"/>
              </w:rPr>
              <w:t xml:space="preserve">; </w:t>
            </w:r>
          </w:p>
          <w:p w:rsidR="00226DD1" w:rsidRPr="00226DD1" w:rsidRDefault="00D43617">
            <w:pPr>
              <w:rPr>
                <w:rFonts w:ascii="Times New Roman" w:hAnsi="Times New Roman" w:cs="Times New Roman"/>
                <w:sz w:val="30"/>
                <w:szCs w:val="30"/>
              </w:rPr>
            </w:pPr>
            <w:r>
              <w:rPr>
                <w:rFonts w:ascii="Times New Roman" w:hAnsi="Times New Roman" w:cs="Times New Roman"/>
                <w:sz w:val="30"/>
                <w:szCs w:val="30"/>
              </w:rPr>
              <w:t xml:space="preserve">государственное учреждение культуры </w:t>
            </w:r>
            <w:r w:rsidR="00D23071">
              <w:rPr>
                <w:rFonts w:ascii="Times New Roman" w:hAnsi="Times New Roman" w:cs="Times New Roman"/>
                <w:sz w:val="30"/>
                <w:szCs w:val="30"/>
              </w:rPr>
              <w:t>«Слонимский центр культуры и отдыха»</w:t>
            </w:r>
          </w:p>
        </w:tc>
      </w:tr>
      <w:tr w:rsidR="00226DD1" w:rsidTr="00226DD1">
        <w:tc>
          <w:tcPr>
            <w:tcW w:w="9571" w:type="dxa"/>
            <w:gridSpan w:val="2"/>
          </w:tcPr>
          <w:p w:rsidR="00C50932" w:rsidRDefault="00226DD1">
            <w:pPr>
              <w:rPr>
                <w:rFonts w:ascii="Times New Roman" w:hAnsi="Times New Roman" w:cs="Times New Roman"/>
                <w:b/>
                <w:sz w:val="30"/>
                <w:szCs w:val="30"/>
              </w:rPr>
            </w:pPr>
            <w:r w:rsidRPr="002019D2">
              <w:rPr>
                <w:rFonts w:ascii="Times New Roman" w:hAnsi="Times New Roman" w:cs="Times New Roman"/>
                <w:b/>
                <w:sz w:val="30"/>
                <w:szCs w:val="30"/>
              </w:rPr>
              <w:t>4. Цели проекта:</w:t>
            </w:r>
          </w:p>
          <w:p w:rsidR="00226DD1" w:rsidRPr="00407A57" w:rsidRDefault="00407A57" w:rsidP="00407A57">
            <w:pPr>
              <w:pStyle w:val="a4"/>
              <w:numPr>
                <w:ilvl w:val="0"/>
                <w:numId w:val="2"/>
              </w:numPr>
              <w:rPr>
                <w:rFonts w:ascii="Times New Roman" w:hAnsi="Times New Roman" w:cs="Times New Roman"/>
                <w:sz w:val="30"/>
                <w:szCs w:val="30"/>
              </w:rPr>
            </w:pPr>
            <w:r w:rsidRPr="00407A57">
              <w:rPr>
                <w:rFonts w:ascii="Times New Roman" w:hAnsi="Times New Roman" w:cs="Times New Roman"/>
                <w:sz w:val="30"/>
                <w:szCs w:val="30"/>
              </w:rPr>
              <w:t>продвижение местной культуры и популяризация историко-культурного наследия</w:t>
            </w:r>
            <w:r>
              <w:rPr>
                <w:rFonts w:ascii="Times New Roman" w:hAnsi="Times New Roman" w:cs="Times New Roman"/>
                <w:sz w:val="30"/>
                <w:szCs w:val="30"/>
              </w:rPr>
              <w:t>;</w:t>
            </w:r>
          </w:p>
        </w:tc>
      </w:tr>
      <w:tr w:rsidR="00226DD1" w:rsidTr="00226DD1">
        <w:tc>
          <w:tcPr>
            <w:tcW w:w="9571" w:type="dxa"/>
            <w:gridSpan w:val="2"/>
          </w:tcPr>
          <w:p w:rsidR="00226DD1" w:rsidRDefault="006E0EF2">
            <w:pPr>
              <w:rPr>
                <w:rFonts w:ascii="Times New Roman" w:hAnsi="Times New Roman" w:cs="Times New Roman"/>
                <w:b/>
                <w:sz w:val="30"/>
                <w:szCs w:val="30"/>
              </w:rPr>
            </w:pPr>
            <w:r w:rsidRPr="002019D2">
              <w:rPr>
                <w:rFonts w:ascii="Times New Roman" w:hAnsi="Times New Roman" w:cs="Times New Roman"/>
                <w:b/>
                <w:sz w:val="30"/>
                <w:szCs w:val="30"/>
              </w:rPr>
              <w:t>5. Задачи, планируемые к выполнению в рамках реализации проекта:</w:t>
            </w:r>
          </w:p>
          <w:p w:rsidR="007A36F7" w:rsidRDefault="00A10381" w:rsidP="007A36F7">
            <w:pPr>
              <w:pStyle w:val="a4"/>
              <w:numPr>
                <w:ilvl w:val="0"/>
                <w:numId w:val="1"/>
              </w:numPr>
              <w:rPr>
                <w:rFonts w:ascii="Times New Roman" w:hAnsi="Times New Roman" w:cs="Times New Roman"/>
                <w:sz w:val="30"/>
                <w:szCs w:val="30"/>
              </w:rPr>
            </w:pPr>
            <w:r>
              <w:rPr>
                <w:rFonts w:ascii="Times New Roman" w:hAnsi="Times New Roman" w:cs="Times New Roman"/>
                <w:sz w:val="30"/>
                <w:szCs w:val="30"/>
              </w:rPr>
              <w:t>создание условий для проведения мероприятий</w:t>
            </w:r>
            <w:r w:rsidR="00256C05">
              <w:rPr>
                <w:rFonts w:ascii="Times New Roman" w:hAnsi="Times New Roman" w:cs="Times New Roman"/>
                <w:sz w:val="30"/>
                <w:szCs w:val="30"/>
              </w:rPr>
              <w:t>;</w:t>
            </w:r>
          </w:p>
          <w:p w:rsidR="00CD5377" w:rsidRPr="003863EF" w:rsidRDefault="00F33D52" w:rsidP="003863EF">
            <w:pPr>
              <w:pStyle w:val="a4"/>
              <w:numPr>
                <w:ilvl w:val="0"/>
                <w:numId w:val="1"/>
              </w:numPr>
              <w:rPr>
                <w:rFonts w:ascii="Times New Roman" w:hAnsi="Times New Roman" w:cs="Times New Roman"/>
                <w:sz w:val="30"/>
                <w:szCs w:val="30"/>
              </w:rPr>
            </w:pPr>
            <w:r>
              <w:rPr>
                <w:rFonts w:ascii="Times New Roman" w:hAnsi="Times New Roman" w:cs="Times New Roman"/>
                <w:sz w:val="30"/>
                <w:szCs w:val="30"/>
              </w:rPr>
              <w:t xml:space="preserve">продвижение историко-культурного объектапосредством проведения </w:t>
            </w:r>
            <w:r w:rsidRPr="00F33D52">
              <w:rPr>
                <w:rFonts w:ascii="Times New Roman" w:hAnsi="Times New Roman" w:cs="Times New Roman"/>
                <w:sz w:val="30"/>
                <w:szCs w:val="30"/>
              </w:rPr>
              <w:t>мероприятий</w:t>
            </w:r>
            <w:r w:rsidR="00EC65A9">
              <w:rPr>
                <w:rFonts w:ascii="Times New Roman" w:hAnsi="Times New Roman" w:cs="Times New Roman"/>
                <w:sz w:val="30"/>
                <w:szCs w:val="30"/>
              </w:rPr>
              <w:t>;</w:t>
            </w:r>
          </w:p>
          <w:p w:rsidR="0053766E" w:rsidRPr="0053766E" w:rsidRDefault="00F33D52" w:rsidP="00EC65A9">
            <w:pPr>
              <w:pStyle w:val="a4"/>
              <w:numPr>
                <w:ilvl w:val="0"/>
                <w:numId w:val="1"/>
              </w:numPr>
              <w:rPr>
                <w:rFonts w:ascii="Times New Roman" w:hAnsi="Times New Roman" w:cs="Times New Roman"/>
                <w:sz w:val="30"/>
                <w:szCs w:val="30"/>
              </w:rPr>
            </w:pPr>
            <w:r>
              <w:rPr>
                <w:rFonts w:ascii="Times New Roman" w:hAnsi="Times New Roman" w:cs="Times New Roman"/>
                <w:sz w:val="30"/>
                <w:szCs w:val="30"/>
              </w:rPr>
              <w:t>улучшение туристической привлекательности района;</w:t>
            </w:r>
          </w:p>
          <w:p w:rsidR="00F33D52" w:rsidRPr="00745A13" w:rsidRDefault="0053766E" w:rsidP="00EC65A9">
            <w:pPr>
              <w:pStyle w:val="a4"/>
              <w:numPr>
                <w:ilvl w:val="0"/>
                <w:numId w:val="1"/>
              </w:numPr>
              <w:rPr>
                <w:rFonts w:ascii="Times New Roman" w:hAnsi="Times New Roman" w:cs="Times New Roman"/>
                <w:sz w:val="30"/>
                <w:szCs w:val="30"/>
              </w:rPr>
            </w:pPr>
            <w:r>
              <w:rPr>
                <w:rFonts w:ascii="Times New Roman" w:hAnsi="Times New Roman" w:cs="Times New Roman"/>
                <w:sz w:val="28"/>
                <w:szCs w:val="28"/>
              </w:rPr>
              <w:t xml:space="preserve">продвижение туристического имиджа </w:t>
            </w:r>
            <w:proofErr w:type="spellStart"/>
            <w:r>
              <w:rPr>
                <w:rFonts w:ascii="Times New Roman" w:hAnsi="Times New Roman" w:cs="Times New Roman"/>
                <w:sz w:val="28"/>
                <w:szCs w:val="28"/>
              </w:rPr>
              <w:t>Слонимщины</w:t>
            </w:r>
            <w:proofErr w:type="spellEnd"/>
            <w:r>
              <w:rPr>
                <w:rFonts w:ascii="Times New Roman" w:hAnsi="Times New Roman" w:cs="Times New Roman"/>
                <w:sz w:val="28"/>
                <w:szCs w:val="28"/>
              </w:rPr>
              <w:t xml:space="preserve"> и развитие въездного туризма</w:t>
            </w:r>
            <w:r w:rsidR="00745A13">
              <w:rPr>
                <w:rFonts w:ascii="Times New Roman" w:hAnsi="Times New Roman" w:cs="Times New Roman"/>
                <w:sz w:val="28"/>
                <w:szCs w:val="28"/>
              </w:rPr>
              <w:t>;</w:t>
            </w:r>
          </w:p>
          <w:p w:rsidR="00745A13" w:rsidRPr="00745A13" w:rsidRDefault="00745A13" w:rsidP="00745A13">
            <w:pPr>
              <w:pStyle w:val="a4"/>
              <w:numPr>
                <w:ilvl w:val="0"/>
                <w:numId w:val="3"/>
              </w:numPr>
              <w:rPr>
                <w:rFonts w:ascii="Times New Roman" w:hAnsi="Times New Roman" w:cs="Times New Roman"/>
                <w:sz w:val="30"/>
                <w:szCs w:val="30"/>
              </w:rPr>
            </w:pPr>
            <w:r>
              <w:rPr>
                <w:rFonts w:ascii="Times New Roman" w:hAnsi="Times New Roman" w:cs="Times New Roman"/>
                <w:sz w:val="30"/>
                <w:szCs w:val="30"/>
              </w:rPr>
              <w:t>осуществление рекламной деятельности</w:t>
            </w:r>
            <w:r w:rsidRPr="0023378B">
              <w:rPr>
                <w:rFonts w:ascii="Times New Roman" w:hAnsi="Times New Roman" w:cs="Times New Roman"/>
                <w:sz w:val="30"/>
                <w:szCs w:val="30"/>
              </w:rPr>
              <w:t xml:space="preserve"> во время реализации проекта и после его окончания</w:t>
            </w:r>
            <w:r>
              <w:rPr>
                <w:rFonts w:ascii="Times New Roman" w:hAnsi="Times New Roman" w:cs="Times New Roman"/>
                <w:sz w:val="30"/>
                <w:szCs w:val="30"/>
              </w:rPr>
              <w:t>.</w:t>
            </w:r>
          </w:p>
        </w:tc>
      </w:tr>
      <w:tr w:rsidR="00226DD1" w:rsidTr="00226DD1">
        <w:tc>
          <w:tcPr>
            <w:tcW w:w="9571" w:type="dxa"/>
            <w:gridSpan w:val="2"/>
          </w:tcPr>
          <w:p w:rsidR="00226DD1" w:rsidRDefault="006E0EF2">
            <w:pPr>
              <w:rPr>
                <w:rFonts w:ascii="Times New Roman" w:hAnsi="Times New Roman" w:cs="Times New Roman"/>
                <w:b/>
                <w:sz w:val="30"/>
                <w:szCs w:val="30"/>
              </w:rPr>
            </w:pPr>
            <w:r w:rsidRPr="002019D2">
              <w:rPr>
                <w:rFonts w:ascii="Times New Roman" w:hAnsi="Times New Roman" w:cs="Times New Roman"/>
                <w:b/>
                <w:sz w:val="30"/>
                <w:szCs w:val="30"/>
              </w:rPr>
              <w:t>6. Целевая группа:</w:t>
            </w:r>
          </w:p>
          <w:p w:rsidR="00404A05" w:rsidRPr="00404A05"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Младший детский возраст – от 3 до 6 лет;</w:t>
            </w:r>
          </w:p>
          <w:p w:rsidR="00404A05" w:rsidRPr="00404A05"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Младший школьный возраст – от 6 до 10 лет;</w:t>
            </w:r>
          </w:p>
          <w:p w:rsidR="00404A05" w:rsidRPr="00404A05"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Средний школьный возраст – от 11 до 14 лет;</w:t>
            </w:r>
          </w:p>
          <w:p w:rsidR="00404A05" w:rsidRPr="00404A05"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Подростковый возраст – от 14 до 16  лет;</w:t>
            </w:r>
          </w:p>
          <w:p w:rsidR="00404A05" w:rsidRPr="00404A05" w:rsidRDefault="00404A05" w:rsidP="00404A05">
            <w:pPr>
              <w:rPr>
                <w:rFonts w:ascii="Times New Roman" w:hAnsi="Times New Roman" w:cs="Times New Roman"/>
                <w:sz w:val="30"/>
                <w:szCs w:val="30"/>
              </w:rPr>
            </w:pPr>
            <w:r>
              <w:rPr>
                <w:rFonts w:ascii="Times New Roman" w:hAnsi="Times New Roman" w:cs="Times New Roman"/>
                <w:sz w:val="30"/>
                <w:szCs w:val="30"/>
              </w:rPr>
              <w:t>Люди</w:t>
            </w:r>
            <w:r w:rsidRPr="00404A05">
              <w:rPr>
                <w:rFonts w:ascii="Times New Roman" w:hAnsi="Times New Roman" w:cs="Times New Roman"/>
                <w:sz w:val="30"/>
                <w:szCs w:val="30"/>
              </w:rPr>
              <w:t xml:space="preserve"> с ограниченными физическими возможностями;</w:t>
            </w:r>
          </w:p>
          <w:p w:rsidR="00404A05" w:rsidRPr="00404A05"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Взрослое население;</w:t>
            </w:r>
          </w:p>
          <w:p w:rsidR="00404A05" w:rsidRPr="00F24966" w:rsidRDefault="00404A05" w:rsidP="00404A05">
            <w:pPr>
              <w:rPr>
                <w:rFonts w:ascii="Times New Roman" w:hAnsi="Times New Roman" w:cs="Times New Roman"/>
                <w:sz w:val="30"/>
                <w:szCs w:val="30"/>
              </w:rPr>
            </w:pPr>
            <w:r w:rsidRPr="00404A05">
              <w:rPr>
                <w:rFonts w:ascii="Times New Roman" w:hAnsi="Times New Roman" w:cs="Times New Roman"/>
                <w:sz w:val="30"/>
                <w:szCs w:val="30"/>
              </w:rPr>
              <w:t>Пенсионеры.</w:t>
            </w:r>
          </w:p>
        </w:tc>
      </w:tr>
      <w:tr w:rsidR="00226DD1" w:rsidTr="00226DD1">
        <w:tc>
          <w:tcPr>
            <w:tcW w:w="9571" w:type="dxa"/>
            <w:gridSpan w:val="2"/>
          </w:tcPr>
          <w:p w:rsidR="00A2419E" w:rsidRDefault="00BC1000">
            <w:pPr>
              <w:rPr>
                <w:rFonts w:ascii="Times New Roman" w:hAnsi="Times New Roman" w:cs="Times New Roman"/>
                <w:b/>
                <w:sz w:val="30"/>
                <w:szCs w:val="30"/>
              </w:rPr>
            </w:pPr>
            <w:r w:rsidRPr="002019D2">
              <w:rPr>
                <w:rFonts w:ascii="Times New Roman" w:hAnsi="Times New Roman" w:cs="Times New Roman"/>
                <w:b/>
                <w:sz w:val="30"/>
                <w:szCs w:val="30"/>
              </w:rPr>
              <w:t>7. Краткое описание мероприятий в рамках проекта:</w:t>
            </w:r>
          </w:p>
          <w:p w:rsidR="006379B7" w:rsidRDefault="00BF4ADC" w:rsidP="00BF4ADC">
            <w:pPr>
              <w:jc w:val="both"/>
              <w:rPr>
                <w:rFonts w:ascii="Times New Roman" w:hAnsi="Times New Roman" w:cs="Times New Roman"/>
                <w:sz w:val="30"/>
                <w:szCs w:val="30"/>
              </w:rPr>
            </w:pPr>
            <w:r>
              <w:rPr>
                <w:rFonts w:ascii="Times New Roman" w:hAnsi="Times New Roman" w:cs="Times New Roman"/>
                <w:sz w:val="30"/>
                <w:szCs w:val="30"/>
              </w:rPr>
              <w:t>В рамках реализации проекта запланирован ряд мероприятий, направленных на</w:t>
            </w:r>
            <w:r w:rsidR="00EB036A">
              <w:rPr>
                <w:rFonts w:ascii="Times New Roman" w:hAnsi="Times New Roman" w:cs="Times New Roman"/>
                <w:sz w:val="30"/>
                <w:szCs w:val="30"/>
              </w:rPr>
              <w:t xml:space="preserve">сохранение и популяризацию объекта историко-культурного значения. </w:t>
            </w:r>
            <w:r w:rsidR="00757709">
              <w:rPr>
                <w:rFonts w:ascii="Times New Roman" w:hAnsi="Times New Roman" w:cs="Times New Roman"/>
                <w:sz w:val="30"/>
                <w:szCs w:val="30"/>
              </w:rPr>
              <w:t xml:space="preserve">Осуществление </w:t>
            </w:r>
            <w:r w:rsidR="00757709" w:rsidRPr="00EB036A">
              <w:rPr>
                <w:rFonts w:ascii="Times New Roman" w:hAnsi="Times New Roman" w:cs="Times New Roman"/>
                <w:sz w:val="30"/>
                <w:szCs w:val="30"/>
              </w:rPr>
              <w:t>данного проекта станет основой для укрепления материально технической базы</w:t>
            </w:r>
            <w:r w:rsidR="00757709">
              <w:rPr>
                <w:rFonts w:ascii="Times New Roman" w:hAnsi="Times New Roman" w:cs="Times New Roman"/>
                <w:sz w:val="30"/>
                <w:szCs w:val="30"/>
              </w:rPr>
              <w:t xml:space="preserve"> учреждения</w:t>
            </w:r>
            <w:r w:rsidR="00757709" w:rsidRPr="00EB036A">
              <w:rPr>
                <w:rFonts w:ascii="Times New Roman" w:hAnsi="Times New Roman" w:cs="Times New Roman"/>
                <w:sz w:val="30"/>
                <w:szCs w:val="30"/>
              </w:rPr>
              <w:t xml:space="preserve"> и внедрения новых мероприятий и инициатив</w:t>
            </w:r>
            <w:r w:rsidR="00757709">
              <w:rPr>
                <w:rFonts w:ascii="Times New Roman" w:hAnsi="Times New Roman" w:cs="Times New Roman"/>
                <w:sz w:val="30"/>
                <w:szCs w:val="30"/>
              </w:rPr>
              <w:t xml:space="preserve">. </w:t>
            </w:r>
          </w:p>
          <w:p w:rsidR="00F452B1" w:rsidRDefault="002E1736" w:rsidP="00BF4ADC">
            <w:pPr>
              <w:jc w:val="both"/>
              <w:rPr>
                <w:rFonts w:ascii="Times New Roman" w:hAnsi="Times New Roman" w:cs="Times New Roman"/>
                <w:sz w:val="30"/>
                <w:szCs w:val="30"/>
              </w:rPr>
            </w:pPr>
            <w:r w:rsidRPr="00F452B1">
              <w:rPr>
                <w:rFonts w:ascii="Times New Roman" w:hAnsi="Times New Roman" w:cs="Times New Roman"/>
                <w:sz w:val="30"/>
                <w:szCs w:val="30"/>
              </w:rPr>
              <w:t>В</w:t>
            </w:r>
            <w:r w:rsidR="00D54E0C">
              <w:rPr>
                <w:rFonts w:ascii="Times New Roman" w:hAnsi="Times New Roman" w:cs="Times New Roman"/>
                <w:sz w:val="30"/>
                <w:szCs w:val="30"/>
              </w:rPr>
              <w:t xml:space="preserve"> </w:t>
            </w:r>
            <w:proofErr w:type="spellStart"/>
            <w:r w:rsidRPr="001929B0">
              <w:rPr>
                <w:rFonts w:ascii="Times New Roman" w:hAnsi="Times New Roman" w:cs="Times New Roman"/>
                <w:sz w:val="30"/>
                <w:szCs w:val="30"/>
              </w:rPr>
              <w:t>п</w:t>
            </w:r>
            <w:r w:rsidR="006379B7" w:rsidRPr="001929B0">
              <w:rPr>
                <w:rFonts w:ascii="Times New Roman" w:hAnsi="Times New Roman" w:cs="Times New Roman"/>
                <w:sz w:val="30"/>
                <w:szCs w:val="30"/>
              </w:rPr>
              <w:t>ленер</w:t>
            </w:r>
            <w:r w:rsidRPr="001929B0">
              <w:rPr>
                <w:rFonts w:ascii="Times New Roman" w:hAnsi="Times New Roman" w:cs="Times New Roman"/>
                <w:sz w:val="30"/>
                <w:szCs w:val="30"/>
              </w:rPr>
              <w:t>е</w:t>
            </w:r>
            <w:proofErr w:type="spellEnd"/>
            <w:r w:rsidR="006379B7" w:rsidRPr="001929B0">
              <w:rPr>
                <w:rFonts w:ascii="Times New Roman" w:hAnsi="Times New Roman" w:cs="Times New Roman"/>
                <w:sz w:val="30"/>
                <w:szCs w:val="30"/>
              </w:rPr>
              <w:t xml:space="preserve"> художников</w:t>
            </w:r>
            <w:r w:rsidR="00D54E0C">
              <w:rPr>
                <w:rFonts w:ascii="Times New Roman" w:hAnsi="Times New Roman" w:cs="Times New Roman"/>
                <w:sz w:val="30"/>
                <w:szCs w:val="30"/>
              </w:rPr>
              <w:t xml:space="preserve"> </w:t>
            </w:r>
            <w:r>
              <w:rPr>
                <w:rFonts w:ascii="Times New Roman" w:hAnsi="Times New Roman" w:cs="Times New Roman"/>
                <w:sz w:val="30"/>
                <w:szCs w:val="30"/>
              </w:rPr>
              <w:t xml:space="preserve">примут участие профессионалы и любители </w:t>
            </w:r>
            <w:r w:rsidR="00F452B1">
              <w:rPr>
                <w:rFonts w:ascii="Times New Roman" w:hAnsi="Times New Roman" w:cs="Times New Roman"/>
                <w:sz w:val="30"/>
                <w:szCs w:val="30"/>
              </w:rPr>
              <w:t xml:space="preserve">изобразительного искусства. </w:t>
            </w:r>
            <w:r w:rsidR="0052225A">
              <w:rPr>
                <w:rFonts w:ascii="Times New Roman" w:hAnsi="Times New Roman" w:cs="Times New Roman"/>
                <w:sz w:val="30"/>
                <w:szCs w:val="30"/>
              </w:rPr>
              <w:t xml:space="preserve">Наравне с профессионалами, в пленере примут участие воспитанники художественного отделения школ искусств города и района. Также, для тех, кто только пробует себя в живописи, будут организованы мастер-классы. </w:t>
            </w:r>
            <w:r w:rsidR="00F452B1">
              <w:rPr>
                <w:rFonts w:ascii="Times New Roman" w:hAnsi="Times New Roman" w:cs="Times New Roman"/>
                <w:sz w:val="30"/>
                <w:szCs w:val="30"/>
              </w:rPr>
              <w:t xml:space="preserve">Работы, написанные во </w:t>
            </w:r>
            <w:r w:rsidR="00F452B1">
              <w:rPr>
                <w:rFonts w:ascii="Times New Roman" w:hAnsi="Times New Roman" w:cs="Times New Roman"/>
                <w:sz w:val="30"/>
                <w:szCs w:val="30"/>
              </w:rPr>
              <w:lastRenderedPageBreak/>
              <w:t>время проведения мероприятия, будут размещены в здании усадьбы.</w:t>
            </w:r>
          </w:p>
          <w:p w:rsidR="00C71ED6" w:rsidRDefault="009A3127" w:rsidP="00893B43">
            <w:pPr>
              <w:jc w:val="both"/>
              <w:rPr>
                <w:rFonts w:ascii="Times New Roman" w:hAnsi="Times New Roman" w:cs="Times New Roman"/>
                <w:sz w:val="30"/>
                <w:szCs w:val="30"/>
              </w:rPr>
            </w:pPr>
            <w:r>
              <w:rPr>
                <w:rFonts w:ascii="Times New Roman" w:hAnsi="Times New Roman" w:cs="Times New Roman"/>
                <w:sz w:val="30"/>
                <w:szCs w:val="30"/>
              </w:rPr>
              <w:t xml:space="preserve">С целью благоустройства парковой зоны </w:t>
            </w:r>
            <w:r w:rsidR="00116D5C">
              <w:rPr>
                <w:rFonts w:ascii="Times New Roman" w:hAnsi="Times New Roman" w:cs="Times New Roman"/>
                <w:sz w:val="30"/>
                <w:szCs w:val="30"/>
              </w:rPr>
              <w:t xml:space="preserve">будет проведена </w:t>
            </w:r>
            <w:r w:rsidR="00116D5C" w:rsidRPr="001929B0">
              <w:rPr>
                <w:rFonts w:ascii="Times New Roman" w:hAnsi="Times New Roman" w:cs="Times New Roman"/>
                <w:sz w:val="30"/>
                <w:szCs w:val="30"/>
              </w:rPr>
              <w:t>творческая лаборатория резчиков по дереву</w:t>
            </w:r>
            <w:r w:rsidR="00116D5C">
              <w:rPr>
                <w:rFonts w:ascii="Times New Roman" w:hAnsi="Times New Roman" w:cs="Times New Roman"/>
                <w:b/>
                <w:sz w:val="30"/>
                <w:szCs w:val="30"/>
              </w:rPr>
              <w:t xml:space="preserve">. </w:t>
            </w:r>
            <w:r w:rsidR="00F452B1" w:rsidRPr="00F452B1">
              <w:rPr>
                <w:rFonts w:ascii="Times New Roman" w:hAnsi="Times New Roman" w:cs="Times New Roman"/>
                <w:sz w:val="30"/>
                <w:szCs w:val="30"/>
              </w:rPr>
              <w:t>Для участия в</w:t>
            </w:r>
            <w:r w:rsidR="00116D5C" w:rsidRPr="00116D5C">
              <w:rPr>
                <w:rFonts w:ascii="Times New Roman" w:hAnsi="Times New Roman" w:cs="Times New Roman"/>
                <w:sz w:val="30"/>
                <w:szCs w:val="30"/>
              </w:rPr>
              <w:t>данной инициативе</w:t>
            </w:r>
            <w:r w:rsidR="00167635" w:rsidRPr="00167635">
              <w:rPr>
                <w:rFonts w:ascii="Times New Roman" w:hAnsi="Times New Roman" w:cs="Times New Roman"/>
                <w:sz w:val="30"/>
                <w:szCs w:val="30"/>
              </w:rPr>
              <w:t xml:space="preserve">будут приглашены </w:t>
            </w:r>
            <w:r w:rsidR="00167635">
              <w:rPr>
                <w:rFonts w:ascii="Times New Roman" w:hAnsi="Times New Roman" w:cs="Times New Roman"/>
                <w:sz w:val="30"/>
                <w:szCs w:val="30"/>
              </w:rPr>
              <w:t>мастера</w:t>
            </w:r>
            <w:r w:rsidR="00893B43" w:rsidRPr="00893B43">
              <w:rPr>
                <w:rFonts w:ascii="Times New Roman" w:hAnsi="Times New Roman" w:cs="Times New Roman"/>
                <w:sz w:val="30"/>
                <w:szCs w:val="30"/>
              </w:rPr>
              <w:t>художественной резьбы подереву</w:t>
            </w:r>
            <w:r w:rsidR="00893B43">
              <w:rPr>
                <w:rFonts w:ascii="Times New Roman" w:hAnsi="Times New Roman" w:cs="Times New Roman"/>
                <w:sz w:val="30"/>
                <w:szCs w:val="30"/>
              </w:rPr>
              <w:t xml:space="preserve">. Также, </w:t>
            </w:r>
            <w:r w:rsidR="007F0ED0">
              <w:rPr>
                <w:rFonts w:ascii="Times New Roman" w:hAnsi="Times New Roman" w:cs="Times New Roman"/>
                <w:sz w:val="30"/>
                <w:szCs w:val="30"/>
              </w:rPr>
              <w:t xml:space="preserve">будут проведены мастер-классы, </w:t>
            </w:r>
            <w:r w:rsidR="00893B43">
              <w:rPr>
                <w:rFonts w:ascii="Times New Roman" w:hAnsi="Times New Roman" w:cs="Times New Roman"/>
                <w:sz w:val="30"/>
                <w:szCs w:val="30"/>
              </w:rPr>
              <w:t xml:space="preserve">в </w:t>
            </w:r>
            <w:r w:rsidR="007F0ED0">
              <w:rPr>
                <w:rFonts w:ascii="Times New Roman" w:hAnsi="Times New Roman" w:cs="Times New Roman"/>
                <w:sz w:val="30"/>
                <w:szCs w:val="30"/>
              </w:rPr>
              <w:t xml:space="preserve">которых </w:t>
            </w:r>
            <w:r w:rsidR="000B4957">
              <w:rPr>
                <w:rFonts w:ascii="Times New Roman" w:hAnsi="Times New Roman" w:cs="Times New Roman"/>
                <w:sz w:val="30"/>
                <w:szCs w:val="30"/>
              </w:rPr>
              <w:t>смогут принять</w:t>
            </w:r>
            <w:r w:rsidR="00893B43">
              <w:rPr>
                <w:rFonts w:ascii="Times New Roman" w:hAnsi="Times New Roman" w:cs="Times New Roman"/>
                <w:sz w:val="30"/>
                <w:szCs w:val="30"/>
              </w:rPr>
              <w:t xml:space="preserve"> участие </w:t>
            </w:r>
            <w:r w:rsidR="007F0ED0">
              <w:rPr>
                <w:rFonts w:ascii="Times New Roman" w:hAnsi="Times New Roman" w:cs="Times New Roman"/>
                <w:sz w:val="30"/>
                <w:szCs w:val="30"/>
              </w:rPr>
              <w:t>все желающие.</w:t>
            </w:r>
            <w:r w:rsidR="009E4C0D">
              <w:rPr>
                <w:rFonts w:ascii="Times New Roman" w:hAnsi="Times New Roman" w:cs="Times New Roman"/>
                <w:sz w:val="30"/>
                <w:szCs w:val="30"/>
              </w:rPr>
              <w:t xml:space="preserve"> Малые скульптурные формы, созданные во время проведения </w:t>
            </w:r>
            <w:r w:rsidR="0020226C">
              <w:rPr>
                <w:rFonts w:ascii="Times New Roman" w:hAnsi="Times New Roman" w:cs="Times New Roman"/>
                <w:sz w:val="30"/>
                <w:szCs w:val="30"/>
              </w:rPr>
              <w:t>мероприятия, б</w:t>
            </w:r>
            <w:r w:rsidR="006D2D30">
              <w:rPr>
                <w:rFonts w:ascii="Times New Roman" w:hAnsi="Times New Roman" w:cs="Times New Roman"/>
                <w:sz w:val="30"/>
                <w:szCs w:val="30"/>
              </w:rPr>
              <w:t>удут установлены в парке</w:t>
            </w:r>
            <w:r w:rsidR="0020226C">
              <w:rPr>
                <w:rFonts w:ascii="Times New Roman" w:hAnsi="Times New Roman" w:cs="Times New Roman"/>
                <w:sz w:val="30"/>
                <w:szCs w:val="30"/>
              </w:rPr>
              <w:t>.</w:t>
            </w:r>
          </w:p>
          <w:p w:rsidR="004D40B9" w:rsidRDefault="00AE7C5F" w:rsidP="00893B43">
            <w:pPr>
              <w:jc w:val="both"/>
              <w:rPr>
                <w:rFonts w:ascii="Times New Roman" w:hAnsi="Times New Roman" w:cs="Times New Roman"/>
                <w:sz w:val="30"/>
                <w:szCs w:val="30"/>
              </w:rPr>
            </w:pPr>
            <w:r>
              <w:rPr>
                <w:rFonts w:ascii="Times New Roman" w:hAnsi="Times New Roman" w:cs="Times New Roman"/>
                <w:sz w:val="30"/>
                <w:szCs w:val="30"/>
              </w:rPr>
              <w:t xml:space="preserve">Так как история имения </w:t>
            </w:r>
            <w:proofErr w:type="spellStart"/>
            <w:r>
              <w:rPr>
                <w:rFonts w:ascii="Times New Roman" w:hAnsi="Times New Roman" w:cs="Times New Roman"/>
                <w:sz w:val="30"/>
                <w:szCs w:val="30"/>
              </w:rPr>
              <w:t>Пусловских</w:t>
            </w:r>
            <w:proofErr w:type="spellEnd"/>
            <w:r>
              <w:rPr>
                <w:rFonts w:ascii="Times New Roman" w:hAnsi="Times New Roman" w:cs="Times New Roman"/>
                <w:sz w:val="30"/>
                <w:szCs w:val="30"/>
              </w:rPr>
              <w:t xml:space="preserve"> напрямую связана с бумажным производством, и</w:t>
            </w:r>
            <w:r w:rsidR="00583666">
              <w:rPr>
                <w:rFonts w:ascii="Times New Roman" w:hAnsi="Times New Roman" w:cs="Times New Roman"/>
                <w:sz w:val="30"/>
                <w:szCs w:val="30"/>
              </w:rPr>
              <w:t>тоговым мероприятием в рамках реализации проекта, станет массовое мероприятие –</w:t>
            </w:r>
            <w:r w:rsidR="00C47F01">
              <w:rPr>
                <w:rFonts w:ascii="Times New Roman" w:hAnsi="Times New Roman" w:cs="Times New Roman"/>
                <w:sz w:val="30"/>
                <w:szCs w:val="30"/>
              </w:rPr>
              <w:t xml:space="preserve"> п</w:t>
            </w:r>
            <w:r w:rsidR="00583666">
              <w:rPr>
                <w:rFonts w:ascii="Times New Roman" w:hAnsi="Times New Roman" w:cs="Times New Roman"/>
                <w:sz w:val="30"/>
                <w:szCs w:val="30"/>
              </w:rPr>
              <w:t>раздник</w:t>
            </w:r>
            <w:r>
              <w:rPr>
                <w:rFonts w:ascii="Times New Roman" w:hAnsi="Times New Roman" w:cs="Times New Roman"/>
                <w:sz w:val="30"/>
                <w:szCs w:val="30"/>
              </w:rPr>
              <w:t>леса и бумаги«Богатство страны – в руках человека». В рамках мероприятия пройдет выставка продукции ОАО СКБЗ «</w:t>
            </w:r>
            <w:proofErr w:type="spellStart"/>
            <w:r>
              <w:rPr>
                <w:rFonts w:ascii="Times New Roman" w:hAnsi="Times New Roman" w:cs="Times New Roman"/>
                <w:sz w:val="30"/>
                <w:szCs w:val="30"/>
              </w:rPr>
              <w:t>Альбертин</w:t>
            </w:r>
            <w:proofErr w:type="spellEnd"/>
            <w:r>
              <w:rPr>
                <w:rFonts w:ascii="Times New Roman" w:hAnsi="Times New Roman" w:cs="Times New Roman"/>
                <w:sz w:val="30"/>
                <w:szCs w:val="30"/>
              </w:rPr>
              <w:t xml:space="preserve">», </w:t>
            </w:r>
            <w:r w:rsidR="00192FD9">
              <w:rPr>
                <w:rFonts w:ascii="Times New Roman" w:hAnsi="Times New Roman" w:cs="Times New Roman"/>
                <w:sz w:val="30"/>
                <w:szCs w:val="30"/>
              </w:rPr>
              <w:t xml:space="preserve">чествование трудовых династий. Впервые будет проведен конкурс на лучшее изготовление костюма из продукции, производимой на предприятии: </w:t>
            </w:r>
            <w:proofErr w:type="spellStart"/>
            <w:r w:rsidR="00192FD9">
              <w:rPr>
                <w:rFonts w:ascii="Times New Roman" w:hAnsi="Times New Roman" w:cs="Times New Roman"/>
                <w:sz w:val="30"/>
                <w:szCs w:val="30"/>
              </w:rPr>
              <w:t>гофрокартона</w:t>
            </w:r>
            <w:proofErr w:type="spellEnd"/>
            <w:r w:rsidR="00192FD9">
              <w:rPr>
                <w:rFonts w:ascii="Times New Roman" w:hAnsi="Times New Roman" w:cs="Times New Roman"/>
                <w:sz w:val="30"/>
                <w:szCs w:val="30"/>
              </w:rPr>
              <w:t xml:space="preserve">, бумаги, салфеток. Наряду с работами художников и резчиков по дереву, будут представлены изделия мастеров народного творчества: папье-маше, </w:t>
            </w:r>
            <w:proofErr w:type="spellStart"/>
            <w:r w:rsidR="00192FD9">
              <w:rPr>
                <w:rFonts w:ascii="Times New Roman" w:hAnsi="Times New Roman" w:cs="Times New Roman"/>
                <w:sz w:val="30"/>
                <w:szCs w:val="30"/>
              </w:rPr>
              <w:t>бумагопластика</w:t>
            </w:r>
            <w:proofErr w:type="spellEnd"/>
            <w:r w:rsidR="00192FD9">
              <w:rPr>
                <w:rFonts w:ascii="Times New Roman" w:hAnsi="Times New Roman" w:cs="Times New Roman"/>
                <w:sz w:val="30"/>
                <w:szCs w:val="30"/>
              </w:rPr>
              <w:t>,</w:t>
            </w:r>
            <w:r w:rsidR="004D40B9">
              <w:rPr>
                <w:rFonts w:ascii="Times New Roman" w:hAnsi="Times New Roman" w:cs="Times New Roman"/>
                <w:sz w:val="30"/>
                <w:szCs w:val="30"/>
              </w:rPr>
              <w:t xml:space="preserve"> пле</w:t>
            </w:r>
            <w:r w:rsidR="00E97500">
              <w:rPr>
                <w:rFonts w:ascii="Times New Roman" w:hAnsi="Times New Roman" w:cs="Times New Roman"/>
                <w:sz w:val="30"/>
                <w:szCs w:val="30"/>
              </w:rPr>
              <w:t>тение из бумажной лозы и шпагата</w:t>
            </w:r>
            <w:r w:rsidR="004D40B9">
              <w:rPr>
                <w:rFonts w:ascii="Times New Roman" w:hAnsi="Times New Roman" w:cs="Times New Roman"/>
                <w:sz w:val="30"/>
                <w:szCs w:val="30"/>
              </w:rPr>
              <w:t>. Также состоится мастер-класс по оригами.</w:t>
            </w:r>
          </w:p>
          <w:p w:rsidR="003E45E0" w:rsidRPr="003D51D7" w:rsidRDefault="004D40B9" w:rsidP="003D51D7">
            <w:pPr>
              <w:jc w:val="both"/>
              <w:rPr>
                <w:rFonts w:ascii="Times New Roman" w:hAnsi="Times New Roman" w:cs="Times New Roman"/>
                <w:sz w:val="30"/>
                <w:szCs w:val="30"/>
              </w:rPr>
            </w:pPr>
            <w:r>
              <w:rPr>
                <w:rFonts w:ascii="Times New Roman" w:hAnsi="Times New Roman" w:cs="Times New Roman"/>
                <w:sz w:val="30"/>
                <w:szCs w:val="30"/>
              </w:rPr>
              <w:t>Для того</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чтобы все вышеперечисленные мероприятия прошли на должном высоком уровне, нам необходимо создать условия для их проведения. Нами запланировано приобретение </w:t>
            </w:r>
            <w:proofErr w:type="spellStart"/>
            <w:r>
              <w:rPr>
                <w:rFonts w:ascii="Times New Roman" w:hAnsi="Times New Roman" w:cs="Times New Roman"/>
                <w:sz w:val="30"/>
                <w:szCs w:val="30"/>
              </w:rPr>
              <w:t>звукоусилитель</w:t>
            </w:r>
            <w:r w:rsidR="00F150CB">
              <w:rPr>
                <w:rFonts w:ascii="Times New Roman" w:hAnsi="Times New Roman" w:cs="Times New Roman"/>
                <w:sz w:val="30"/>
                <w:szCs w:val="30"/>
              </w:rPr>
              <w:t>ной</w:t>
            </w:r>
            <w:proofErr w:type="spellEnd"/>
            <w:r w:rsidR="00F150CB">
              <w:rPr>
                <w:rFonts w:ascii="Times New Roman" w:hAnsi="Times New Roman" w:cs="Times New Roman"/>
                <w:sz w:val="30"/>
                <w:szCs w:val="30"/>
              </w:rPr>
              <w:t xml:space="preserve"> аппаратуры, костюмов,</w:t>
            </w:r>
            <w:r w:rsidR="00290AFC">
              <w:rPr>
                <w:rFonts w:ascii="Times New Roman" w:hAnsi="Times New Roman" w:cs="Times New Roman"/>
                <w:sz w:val="30"/>
                <w:szCs w:val="30"/>
              </w:rPr>
              <w:t xml:space="preserve"> обуви, выставочной конструкции</w:t>
            </w:r>
            <w:r w:rsidR="003D51D7">
              <w:rPr>
                <w:rFonts w:ascii="Times New Roman" w:hAnsi="Times New Roman" w:cs="Times New Roman"/>
                <w:sz w:val="30"/>
                <w:szCs w:val="30"/>
              </w:rPr>
              <w:t>,</w:t>
            </w:r>
            <w:r w:rsidR="00290AFC">
              <w:rPr>
                <w:rFonts w:ascii="Times New Roman" w:hAnsi="Times New Roman" w:cs="Times New Roman"/>
                <w:sz w:val="30"/>
                <w:szCs w:val="30"/>
              </w:rPr>
              <w:t xml:space="preserve"> мультимедийной установки, информационных стоек, </w:t>
            </w:r>
            <w:r>
              <w:rPr>
                <w:rFonts w:ascii="Times New Roman" w:hAnsi="Times New Roman" w:cs="Times New Roman"/>
                <w:sz w:val="30"/>
                <w:szCs w:val="30"/>
              </w:rPr>
              <w:t>расходы на рекламную продукцию</w:t>
            </w:r>
            <w:r w:rsidR="003D51D7">
              <w:rPr>
                <w:rFonts w:ascii="Times New Roman" w:hAnsi="Times New Roman" w:cs="Times New Roman"/>
                <w:sz w:val="30"/>
                <w:szCs w:val="30"/>
              </w:rPr>
              <w:t>.</w:t>
            </w:r>
          </w:p>
        </w:tc>
      </w:tr>
      <w:tr w:rsidR="00226DD1" w:rsidTr="00226DD1">
        <w:tc>
          <w:tcPr>
            <w:tcW w:w="9571" w:type="dxa"/>
            <w:gridSpan w:val="2"/>
          </w:tcPr>
          <w:p w:rsidR="00226DD1" w:rsidRPr="002019D2" w:rsidRDefault="00BC1000">
            <w:pPr>
              <w:rPr>
                <w:rFonts w:ascii="Times New Roman" w:hAnsi="Times New Roman" w:cs="Times New Roman"/>
                <w:b/>
                <w:sz w:val="30"/>
                <w:szCs w:val="30"/>
              </w:rPr>
            </w:pPr>
            <w:r w:rsidRPr="002019D2">
              <w:rPr>
                <w:rFonts w:ascii="Times New Roman" w:hAnsi="Times New Roman" w:cs="Times New Roman"/>
                <w:b/>
                <w:sz w:val="30"/>
                <w:szCs w:val="30"/>
              </w:rPr>
              <w:lastRenderedPageBreak/>
              <w:t>8. Общий объем финансирования (в долларах США):</w:t>
            </w:r>
          </w:p>
        </w:tc>
      </w:tr>
      <w:tr w:rsidR="00167C14" w:rsidTr="00167C14">
        <w:trPr>
          <w:trHeight w:val="270"/>
        </w:trPr>
        <w:tc>
          <w:tcPr>
            <w:tcW w:w="4560" w:type="dxa"/>
            <w:tcBorders>
              <w:bottom w:val="single" w:sz="4" w:space="0" w:color="auto"/>
              <w:right w:val="single" w:sz="4" w:space="0" w:color="auto"/>
            </w:tcBorders>
          </w:tcPr>
          <w:p w:rsidR="00167C14" w:rsidRPr="002019D2" w:rsidRDefault="00167C14" w:rsidP="00167C14">
            <w:pPr>
              <w:jc w:val="center"/>
              <w:rPr>
                <w:rFonts w:ascii="Times New Roman" w:hAnsi="Times New Roman" w:cs="Times New Roman"/>
                <w:b/>
                <w:sz w:val="30"/>
                <w:szCs w:val="30"/>
              </w:rPr>
            </w:pPr>
            <w:r w:rsidRPr="002019D2">
              <w:rPr>
                <w:rFonts w:ascii="Times New Roman" w:hAnsi="Times New Roman" w:cs="Times New Roman"/>
                <w:b/>
                <w:sz w:val="30"/>
                <w:szCs w:val="30"/>
              </w:rPr>
              <w:t>Источник финансирования</w:t>
            </w:r>
          </w:p>
        </w:tc>
        <w:tc>
          <w:tcPr>
            <w:tcW w:w="5011" w:type="dxa"/>
            <w:tcBorders>
              <w:left w:val="single" w:sz="4" w:space="0" w:color="auto"/>
              <w:bottom w:val="single" w:sz="4" w:space="0" w:color="auto"/>
            </w:tcBorders>
          </w:tcPr>
          <w:p w:rsidR="00167C14" w:rsidRPr="002019D2" w:rsidRDefault="00167C14" w:rsidP="00167C14">
            <w:pPr>
              <w:jc w:val="center"/>
              <w:rPr>
                <w:rFonts w:ascii="Times New Roman" w:hAnsi="Times New Roman" w:cs="Times New Roman"/>
                <w:b/>
                <w:sz w:val="30"/>
                <w:szCs w:val="30"/>
              </w:rPr>
            </w:pPr>
            <w:r w:rsidRPr="002019D2">
              <w:rPr>
                <w:rFonts w:ascii="Times New Roman" w:hAnsi="Times New Roman" w:cs="Times New Roman"/>
                <w:b/>
                <w:sz w:val="30"/>
                <w:szCs w:val="30"/>
              </w:rPr>
              <w:t>Объем финансирования</w:t>
            </w:r>
          </w:p>
          <w:p w:rsidR="00167C14" w:rsidRPr="002019D2" w:rsidRDefault="00167C14" w:rsidP="00167C14">
            <w:pPr>
              <w:jc w:val="center"/>
              <w:rPr>
                <w:rFonts w:ascii="Times New Roman" w:hAnsi="Times New Roman" w:cs="Times New Roman"/>
                <w:b/>
                <w:sz w:val="30"/>
                <w:szCs w:val="30"/>
              </w:rPr>
            </w:pPr>
            <w:r w:rsidRPr="002019D2">
              <w:rPr>
                <w:rFonts w:ascii="Times New Roman" w:hAnsi="Times New Roman" w:cs="Times New Roman"/>
                <w:b/>
                <w:sz w:val="30"/>
                <w:szCs w:val="30"/>
              </w:rPr>
              <w:t>(в долларах США)</w:t>
            </w:r>
          </w:p>
        </w:tc>
      </w:tr>
      <w:tr w:rsidR="00167C14" w:rsidTr="00167C14">
        <w:trPr>
          <w:trHeight w:val="285"/>
        </w:trPr>
        <w:tc>
          <w:tcPr>
            <w:tcW w:w="4560" w:type="dxa"/>
            <w:tcBorders>
              <w:top w:val="single" w:sz="4" w:space="0" w:color="auto"/>
              <w:bottom w:val="single" w:sz="4" w:space="0" w:color="auto"/>
              <w:right w:val="single" w:sz="4" w:space="0" w:color="auto"/>
            </w:tcBorders>
          </w:tcPr>
          <w:p w:rsidR="00167C14" w:rsidRPr="002019D2" w:rsidRDefault="009E4B4B" w:rsidP="00167C14">
            <w:pPr>
              <w:rPr>
                <w:rFonts w:ascii="Times New Roman" w:hAnsi="Times New Roman" w:cs="Times New Roman"/>
                <w:b/>
                <w:sz w:val="30"/>
                <w:szCs w:val="30"/>
              </w:rPr>
            </w:pPr>
            <w:r w:rsidRPr="002019D2">
              <w:rPr>
                <w:rFonts w:ascii="Times New Roman" w:hAnsi="Times New Roman" w:cs="Times New Roman"/>
                <w:b/>
                <w:sz w:val="30"/>
                <w:szCs w:val="30"/>
              </w:rPr>
              <w:t>Средства донора</w:t>
            </w:r>
          </w:p>
        </w:tc>
        <w:tc>
          <w:tcPr>
            <w:tcW w:w="5011" w:type="dxa"/>
            <w:tcBorders>
              <w:top w:val="single" w:sz="4" w:space="0" w:color="auto"/>
              <w:left w:val="single" w:sz="4" w:space="0" w:color="auto"/>
              <w:bottom w:val="single" w:sz="4" w:space="0" w:color="auto"/>
            </w:tcBorders>
          </w:tcPr>
          <w:p w:rsidR="00167C14" w:rsidRPr="00D4253F" w:rsidRDefault="00D4253F" w:rsidP="00D4253F">
            <w:pPr>
              <w:jc w:val="center"/>
              <w:rPr>
                <w:rFonts w:ascii="Times New Roman" w:hAnsi="Times New Roman" w:cs="Times New Roman"/>
                <w:b/>
                <w:sz w:val="28"/>
                <w:szCs w:val="28"/>
              </w:rPr>
            </w:pPr>
            <w:r w:rsidRPr="00D4253F">
              <w:rPr>
                <w:rFonts w:ascii="Times New Roman" w:hAnsi="Times New Roman" w:cs="Times New Roman"/>
                <w:b/>
                <w:sz w:val="28"/>
                <w:szCs w:val="28"/>
              </w:rPr>
              <w:t>68 300</w:t>
            </w:r>
          </w:p>
        </w:tc>
      </w:tr>
      <w:tr w:rsidR="00167C14" w:rsidTr="00167C14">
        <w:trPr>
          <w:trHeight w:val="311"/>
        </w:trPr>
        <w:tc>
          <w:tcPr>
            <w:tcW w:w="4560" w:type="dxa"/>
            <w:tcBorders>
              <w:top w:val="single" w:sz="4" w:space="0" w:color="auto"/>
              <w:bottom w:val="single" w:sz="4" w:space="0" w:color="auto"/>
              <w:right w:val="single" w:sz="4" w:space="0" w:color="auto"/>
            </w:tcBorders>
          </w:tcPr>
          <w:p w:rsidR="00167C14" w:rsidRPr="002019D2" w:rsidRDefault="009E4B4B" w:rsidP="00167C14">
            <w:pPr>
              <w:rPr>
                <w:rFonts w:ascii="Times New Roman" w:hAnsi="Times New Roman" w:cs="Times New Roman"/>
                <w:b/>
                <w:sz w:val="30"/>
                <w:szCs w:val="30"/>
              </w:rPr>
            </w:pPr>
            <w:proofErr w:type="spellStart"/>
            <w:r w:rsidRPr="002019D2">
              <w:rPr>
                <w:rFonts w:ascii="Times New Roman" w:hAnsi="Times New Roman" w:cs="Times New Roman"/>
                <w:b/>
                <w:sz w:val="30"/>
                <w:szCs w:val="30"/>
              </w:rPr>
              <w:t>Софинансирование</w:t>
            </w:r>
            <w:proofErr w:type="spellEnd"/>
          </w:p>
        </w:tc>
        <w:tc>
          <w:tcPr>
            <w:tcW w:w="5011" w:type="dxa"/>
            <w:tcBorders>
              <w:top w:val="single" w:sz="4" w:space="0" w:color="auto"/>
              <w:left w:val="single" w:sz="4" w:space="0" w:color="auto"/>
              <w:bottom w:val="single" w:sz="4" w:space="0" w:color="auto"/>
            </w:tcBorders>
          </w:tcPr>
          <w:p w:rsidR="00167C14" w:rsidRPr="002019D2" w:rsidRDefault="00167C14" w:rsidP="00167C14">
            <w:pPr>
              <w:rPr>
                <w:b/>
              </w:rPr>
            </w:pPr>
          </w:p>
        </w:tc>
      </w:tr>
      <w:tr w:rsidR="00167C14" w:rsidTr="00167C14">
        <w:trPr>
          <w:trHeight w:val="270"/>
        </w:trPr>
        <w:tc>
          <w:tcPr>
            <w:tcW w:w="9571" w:type="dxa"/>
            <w:gridSpan w:val="2"/>
            <w:tcBorders>
              <w:top w:val="single" w:sz="4" w:space="0" w:color="auto"/>
              <w:bottom w:val="single" w:sz="4" w:space="0" w:color="auto"/>
            </w:tcBorders>
          </w:tcPr>
          <w:p w:rsidR="00167C14" w:rsidRPr="00BA6BE2" w:rsidRDefault="008E07F6" w:rsidP="00167C14">
            <w:pPr>
              <w:rPr>
                <w:rFonts w:ascii="Times New Roman" w:hAnsi="Times New Roman" w:cs="Times New Roman"/>
                <w:b/>
                <w:sz w:val="30"/>
                <w:szCs w:val="30"/>
              </w:rPr>
            </w:pPr>
            <w:r w:rsidRPr="002019D2">
              <w:rPr>
                <w:rFonts w:ascii="Times New Roman" w:hAnsi="Times New Roman" w:cs="Times New Roman"/>
                <w:b/>
                <w:sz w:val="30"/>
                <w:szCs w:val="30"/>
              </w:rPr>
              <w:t>9. Место реализации проекта (область/район, город)</w:t>
            </w:r>
          </w:p>
          <w:p w:rsidR="001C590C" w:rsidRPr="001C590C" w:rsidRDefault="001C590C" w:rsidP="00167C14">
            <w:pPr>
              <w:rPr>
                <w:rFonts w:ascii="Times New Roman" w:hAnsi="Times New Roman" w:cs="Times New Roman"/>
                <w:sz w:val="30"/>
                <w:szCs w:val="30"/>
              </w:rPr>
            </w:pPr>
            <w:r w:rsidRPr="00E97500">
              <w:rPr>
                <w:rFonts w:ascii="Times New Roman" w:hAnsi="Times New Roman" w:cs="Times New Roman"/>
                <w:sz w:val="30"/>
                <w:szCs w:val="30"/>
              </w:rPr>
              <w:t xml:space="preserve">Микрорайон </w:t>
            </w:r>
            <w:r w:rsidRPr="001C590C">
              <w:rPr>
                <w:rFonts w:ascii="Times New Roman" w:hAnsi="Times New Roman" w:cs="Times New Roman"/>
                <w:sz w:val="30"/>
                <w:szCs w:val="30"/>
              </w:rPr>
              <w:t>«</w:t>
            </w:r>
            <w:proofErr w:type="spellStart"/>
            <w:r w:rsidRPr="001C590C">
              <w:rPr>
                <w:rFonts w:ascii="Times New Roman" w:hAnsi="Times New Roman" w:cs="Times New Roman"/>
                <w:sz w:val="30"/>
                <w:szCs w:val="30"/>
              </w:rPr>
              <w:t>Альбертин</w:t>
            </w:r>
            <w:proofErr w:type="spellEnd"/>
            <w:r w:rsidRPr="001C590C">
              <w:rPr>
                <w:rFonts w:ascii="Times New Roman" w:hAnsi="Times New Roman" w:cs="Times New Roman"/>
                <w:sz w:val="30"/>
                <w:szCs w:val="30"/>
              </w:rPr>
              <w:t>»</w:t>
            </w:r>
            <w:r w:rsidR="0060330A">
              <w:rPr>
                <w:rFonts w:ascii="Times New Roman" w:hAnsi="Times New Roman" w:cs="Times New Roman"/>
                <w:sz w:val="30"/>
                <w:szCs w:val="30"/>
              </w:rPr>
              <w:t xml:space="preserve"> в  городе Слониме</w:t>
            </w:r>
            <w:r w:rsidR="00E97500">
              <w:rPr>
                <w:rFonts w:ascii="Times New Roman" w:hAnsi="Times New Roman" w:cs="Times New Roman"/>
                <w:sz w:val="30"/>
                <w:szCs w:val="30"/>
              </w:rPr>
              <w:t>, Гродненская область.</w:t>
            </w:r>
          </w:p>
          <w:p w:rsidR="00BD33E1" w:rsidRDefault="00A11A73" w:rsidP="00BD33E1">
            <w:pPr>
              <w:jc w:val="both"/>
              <w:rPr>
                <w:rFonts w:ascii="Times New Roman" w:hAnsi="Times New Roman" w:cs="Times New Roman"/>
                <w:sz w:val="28"/>
                <w:szCs w:val="28"/>
              </w:rPr>
            </w:pPr>
            <w:proofErr w:type="spellStart"/>
            <w:r w:rsidRPr="0020795F">
              <w:rPr>
                <w:rFonts w:ascii="Times New Roman" w:eastAsia="Times New Roman" w:hAnsi="Times New Roman" w:cs="Times New Roman"/>
                <w:sz w:val="30"/>
                <w:szCs w:val="30"/>
              </w:rPr>
              <w:t>Ал</w:t>
            </w:r>
            <w:r w:rsidR="00CD731E">
              <w:rPr>
                <w:rFonts w:ascii="Times New Roman" w:eastAsia="Times New Roman" w:hAnsi="Times New Roman" w:cs="Times New Roman"/>
                <w:sz w:val="30"/>
                <w:szCs w:val="30"/>
              </w:rPr>
              <w:t>ьбертин</w:t>
            </w:r>
            <w:proofErr w:type="spellEnd"/>
            <w:r w:rsidR="00CD731E">
              <w:rPr>
                <w:rFonts w:ascii="Times New Roman" w:eastAsia="Times New Roman" w:hAnsi="Times New Roman" w:cs="Times New Roman"/>
                <w:sz w:val="30"/>
                <w:szCs w:val="30"/>
              </w:rPr>
              <w:t xml:space="preserve"> – один из наистарейших</w:t>
            </w:r>
            <w:r w:rsidRPr="0020795F">
              <w:rPr>
                <w:rFonts w:ascii="Times New Roman" w:eastAsia="Times New Roman" w:hAnsi="Times New Roman" w:cs="Times New Roman"/>
                <w:sz w:val="30"/>
                <w:szCs w:val="30"/>
              </w:rPr>
              <w:t xml:space="preserve"> микрорайонов города Слонима. Когда приезжаешь сюда впервые, словно попадаешь в атмосферу </w:t>
            </w:r>
            <w:r w:rsidRPr="0020795F">
              <w:rPr>
                <w:rFonts w:ascii="Times New Roman" w:eastAsia="Times New Roman" w:hAnsi="Times New Roman" w:cs="Times New Roman"/>
                <w:sz w:val="30"/>
                <w:szCs w:val="30"/>
                <w:lang w:val="en-US"/>
              </w:rPr>
              <w:t>XIX</w:t>
            </w:r>
            <w:r w:rsidRPr="0020795F">
              <w:rPr>
                <w:rFonts w:ascii="Times New Roman" w:eastAsia="Times New Roman" w:hAnsi="Times New Roman" w:cs="Times New Roman"/>
                <w:sz w:val="30"/>
                <w:szCs w:val="30"/>
              </w:rPr>
              <w:t xml:space="preserve"> – начало </w:t>
            </w:r>
            <w:r w:rsidRPr="0020795F">
              <w:rPr>
                <w:rFonts w:ascii="Times New Roman" w:eastAsia="Times New Roman" w:hAnsi="Times New Roman" w:cs="Times New Roman"/>
                <w:sz w:val="30"/>
                <w:szCs w:val="30"/>
                <w:lang w:val="en-US"/>
              </w:rPr>
              <w:t>XX</w:t>
            </w:r>
            <w:r w:rsidRPr="0020795F">
              <w:rPr>
                <w:rFonts w:ascii="Times New Roman" w:eastAsia="Times New Roman" w:hAnsi="Times New Roman" w:cs="Times New Roman"/>
                <w:sz w:val="30"/>
                <w:szCs w:val="30"/>
              </w:rPr>
              <w:t xml:space="preserve"> века. Сегодня он известен памятником </w:t>
            </w:r>
            <w:proofErr w:type="spellStart"/>
            <w:r w:rsidRPr="0020795F">
              <w:rPr>
                <w:rFonts w:ascii="Times New Roman" w:eastAsia="Times New Roman" w:hAnsi="Times New Roman" w:cs="Times New Roman"/>
                <w:sz w:val="30"/>
                <w:szCs w:val="30"/>
              </w:rPr>
              <w:t>усадебно</w:t>
            </w:r>
            <w:proofErr w:type="spellEnd"/>
            <w:r w:rsidRPr="0020795F">
              <w:rPr>
                <w:rFonts w:ascii="Times New Roman" w:eastAsia="Times New Roman" w:hAnsi="Times New Roman" w:cs="Times New Roman"/>
                <w:sz w:val="30"/>
                <w:szCs w:val="30"/>
              </w:rPr>
              <w:t>-парковой а</w:t>
            </w:r>
            <w:r w:rsidR="00E97500">
              <w:rPr>
                <w:rFonts w:ascii="Times New Roman" w:eastAsia="Times New Roman" w:hAnsi="Times New Roman" w:cs="Times New Roman"/>
                <w:sz w:val="30"/>
                <w:szCs w:val="30"/>
              </w:rPr>
              <w:t xml:space="preserve">рхитектуры позднего </w:t>
            </w:r>
            <w:proofErr w:type="spellStart"/>
            <w:r w:rsidR="00E97500">
              <w:rPr>
                <w:rFonts w:ascii="Times New Roman" w:eastAsia="Times New Roman" w:hAnsi="Times New Roman" w:cs="Times New Roman"/>
                <w:sz w:val="30"/>
                <w:szCs w:val="30"/>
              </w:rPr>
              <w:t>классицизма,</w:t>
            </w:r>
            <w:r w:rsidR="00BD33E1">
              <w:rPr>
                <w:rFonts w:ascii="Times New Roman" w:hAnsi="Times New Roman" w:cs="Times New Roman"/>
                <w:sz w:val="28"/>
                <w:szCs w:val="28"/>
              </w:rPr>
              <w:t>включен</w:t>
            </w:r>
            <w:r w:rsidR="00E97500">
              <w:rPr>
                <w:rFonts w:ascii="Times New Roman" w:hAnsi="Times New Roman" w:cs="Times New Roman"/>
                <w:sz w:val="28"/>
                <w:szCs w:val="28"/>
              </w:rPr>
              <w:t>ный</w:t>
            </w:r>
            <w:proofErr w:type="spellEnd"/>
            <w:r w:rsidR="00BD33E1">
              <w:rPr>
                <w:rFonts w:ascii="Times New Roman" w:hAnsi="Times New Roman" w:cs="Times New Roman"/>
                <w:sz w:val="28"/>
                <w:szCs w:val="28"/>
              </w:rPr>
              <w:t xml:space="preserve"> в Государственный список историко-культурных ценностей Республики Беларусь.</w:t>
            </w:r>
          </w:p>
          <w:p w:rsidR="00CD731E" w:rsidRDefault="00A11A73" w:rsidP="00A11A73">
            <w:pPr>
              <w:jc w:val="both"/>
              <w:rPr>
                <w:rFonts w:ascii="Times New Roman" w:eastAsia="Times New Roman" w:hAnsi="Times New Roman" w:cs="Times New Roman"/>
                <w:sz w:val="30"/>
                <w:szCs w:val="30"/>
              </w:rPr>
            </w:pPr>
            <w:r w:rsidRPr="0020795F">
              <w:rPr>
                <w:rFonts w:ascii="Times New Roman" w:eastAsia="Times New Roman" w:hAnsi="Times New Roman" w:cs="Times New Roman"/>
                <w:sz w:val="30"/>
                <w:szCs w:val="30"/>
              </w:rPr>
              <w:t xml:space="preserve">  Именно здесь, на берегу живописного озера, находится усадьба, построенная в первой половине </w:t>
            </w:r>
            <w:r w:rsidRPr="0020795F">
              <w:rPr>
                <w:rFonts w:ascii="Times New Roman" w:eastAsia="Times New Roman" w:hAnsi="Times New Roman" w:cs="Times New Roman"/>
                <w:sz w:val="30"/>
                <w:szCs w:val="30"/>
                <w:lang w:val="en-US"/>
              </w:rPr>
              <w:t>XIX</w:t>
            </w:r>
            <w:r w:rsidRPr="0020795F">
              <w:rPr>
                <w:rFonts w:ascii="Times New Roman" w:eastAsia="Times New Roman" w:hAnsi="Times New Roman" w:cs="Times New Roman"/>
                <w:sz w:val="30"/>
                <w:szCs w:val="30"/>
              </w:rPr>
              <w:t xml:space="preserve"> века как резиденция Войтеха </w:t>
            </w:r>
            <w:proofErr w:type="spellStart"/>
            <w:r w:rsidRPr="0020795F">
              <w:rPr>
                <w:rFonts w:ascii="Times New Roman" w:eastAsia="Times New Roman" w:hAnsi="Times New Roman" w:cs="Times New Roman"/>
                <w:sz w:val="30"/>
                <w:szCs w:val="30"/>
              </w:rPr>
              <w:t>Пусловского</w:t>
            </w:r>
            <w:proofErr w:type="spellEnd"/>
            <w:r w:rsidRPr="0020795F">
              <w:rPr>
                <w:rFonts w:ascii="Times New Roman" w:eastAsia="Times New Roman" w:hAnsi="Times New Roman" w:cs="Times New Roman"/>
                <w:sz w:val="30"/>
                <w:szCs w:val="30"/>
              </w:rPr>
              <w:t xml:space="preserve"> –</w:t>
            </w:r>
            <w:r w:rsidR="0053317E">
              <w:rPr>
                <w:rFonts w:ascii="Times New Roman" w:hAnsi="Times New Roman" w:cs="Times New Roman"/>
                <w:sz w:val="28"/>
                <w:szCs w:val="28"/>
              </w:rPr>
              <w:t>«д</w:t>
            </w:r>
            <w:r w:rsidR="0053317E" w:rsidRPr="00601A62">
              <w:rPr>
                <w:rFonts w:ascii="Times New Roman" w:hAnsi="Times New Roman" w:cs="Times New Roman"/>
                <w:sz w:val="28"/>
                <w:szCs w:val="28"/>
              </w:rPr>
              <w:t>ействительным Статским Советником</w:t>
            </w:r>
            <w:r w:rsidR="0053317E">
              <w:rPr>
                <w:rFonts w:ascii="Times New Roman" w:hAnsi="Times New Roman" w:cs="Times New Roman"/>
                <w:sz w:val="28"/>
                <w:szCs w:val="28"/>
              </w:rPr>
              <w:t xml:space="preserve"> и </w:t>
            </w:r>
            <w:r w:rsidR="0053317E" w:rsidRPr="00601A62">
              <w:rPr>
                <w:rFonts w:ascii="Times New Roman" w:hAnsi="Times New Roman" w:cs="Times New Roman"/>
                <w:sz w:val="28"/>
                <w:szCs w:val="28"/>
              </w:rPr>
              <w:t xml:space="preserve"> Кавалером»</w:t>
            </w:r>
            <w:r w:rsidRPr="0020795F">
              <w:rPr>
                <w:rFonts w:ascii="Times New Roman" w:eastAsia="Times New Roman" w:hAnsi="Times New Roman" w:cs="Times New Roman"/>
                <w:sz w:val="30"/>
                <w:szCs w:val="30"/>
              </w:rPr>
              <w:t xml:space="preserve">. </w:t>
            </w:r>
          </w:p>
          <w:p w:rsidR="00A11A73" w:rsidRPr="0020795F" w:rsidRDefault="00A11A73" w:rsidP="00FD2C18">
            <w:pPr>
              <w:ind w:firstLine="426"/>
              <w:jc w:val="both"/>
              <w:rPr>
                <w:rFonts w:ascii="Times New Roman" w:eastAsia="Times New Roman" w:hAnsi="Times New Roman" w:cs="Times New Roman"/>
                <w:sz w:val="30"/>
                <w:szCs w:val="30"/>
              </w:rPr>
            </w:pPr>
            <w:r w:rsidRPr="0020795F">
              <w:rPr>
                <w:rFonts w:ascii="Times New Roman" w:eastAsia="Times New Roman" w:hAnsi="Times New Roman" w:cs="Times New Roman"/>
                <w:sz w:val="30"/>
                <w:szCs w:val="30"/>
              </w:rPr>
              <w:t xml:space="preserve">В настоящее время усадьба </w:t>
            </w:r>
            <w:proofErr w:type="spellStart"/>
            <w:r w:rsidRPr="0020795F">
              <w:rPr>
                <w:rFonts w:ascii="Times New Roman" w:eastAsia="Times New Roman" w:hAnsi="Times New Roman" w:cs="Times New Roman"/>
                <w:sz w:val="30"/>
                <w:szCs w:val="30"/>
              </w:rPr>
              <w:t>Пусловских</w:t>
            </w:r>
            <w:proofErr w:type="spellEnd"/>
            <w:r w:rsidRPr="0020795F">
              <w:rPr>
                <w:rFonts w:ascii="Times New Roman" w:eastAsia="Times New Roman" w:hAnsi="Times New Roman" w:cs="Times New Roman"/>
                <w:sz w:val="30"/>
                <w:szCs w:val="30"/>
              </w:rPr>
              <w:t xml:space="preserve"> и территория прилегающего к ней парка являются центром отдыха местных жителей. Лиственницы, </w:t>
            </w:r>
            <w:r w:rsidRPr="0020795F">
              <w:rPr>
                <w:rFonts w:ascii="Times New Roman" w:eastAsia="Times New Roman" w:hAnsi="Times New Roman" w:cs="Times New Roman"/>
                <w:sz w:val="30"/>
                <w:szCs w:val="30"/>
              </w:rPr>
              <w:lastRenderedPageBreak/>
              <w:t xml:space="preserve">растущие вдоль подъездной аллеи, до сих пор хранят память о былой красоте и величии парка. </w:t>
            </w:r>
          </w:p>
          <w:p w:rsidR="00B8278D" w:rsidRDefault="0060330A" w:rsidP="00BD33E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w:t>
            </w:r>
            <w:r w:rsidR="00B8278D">
              <w:rPr>
                <w:rFonts w:ascii="Times New Roman" w:eastAsia="Times New Roman" w:hAnsi="Times New Roman" w:cs="Times New Roman"/>
                <w:sz w:val="30"/>
                <w:szCs w:val="30"/>
              </w:rPr>
              <w:t xml:space="preserve"> настоящее время в усадьбе расположено учреждение культуры – филиал «Молодежный досуговый центр» государственного</w:t>
            </w:r>
            <w:r w:rsidR="00774C6E">
              <w:rPr>
                <w:rFonts w:ascii="Times New Roman" w:eastAsia="Times New Roman" w:hAnsi="Times New Roman" w:cs="Times New Roman"/>
                <w:sz w:val="30"/>
                <w:szCs w:val="30"/>
                <w:lang w:val="be-BY"/>
              </w:rPr>
              <w:t xml:space="preserve"> учреждения культуры “Слонимский центр культуры и отдыха”. </w:t>
            </w:r>
            <w:r w:rsidR="00583EC1" w:rsidRPr="00583EC1">
              <w:rPr>
                <w:rFonts w:ascii="Times New Roman" w:eastAsia="Times New Roman" w:hAnsi="Times New Roman" w:cs="Times New Roman"/>
                <w:sz w:val="30"/>
                <w:szCs w:val="30"/>
              </w:rPr>
              <w:t xml:space="preserve">Наличие на территории </w:t>
            </w:r>
            <w:proofErr w:type="spellStart"/>
            <w:r w:rsidR="00583EC1" w:rsidRPr="00583EC1">
              <w:rPr>
                <w:rFonts w:ascii="Times New Roman" w:eastAsia="Times New Roman" w:hAnsi="Times New Roman" w:cs="Times New Roman"/>
                <w:sz w:val="30"/>
                <w:szCs w:val="30"/>
              </w:rPr>
              <w:t>усадебно</w:t>
            </w:r>
            <w:proofErr w:type="spellEnd"/>
            <w:r w:rsidR="00583EC1" w:rsidRPr="00583EC1">
              <w:rPr>
                <w:rFonts w:ascii="Times New Roman" w:eastAsia="Times New Roman" w:hAnsi="Times New Roman" w:cs="Times New Roman"/>
                <w:sz w:val="30"/>
                <w:szCs w:val="30"/>
              </w:rPr>
              <w:t xml:space="preserve">-паркового комплекса учреждения культуры, позволит проводить ряд </w:t>
            </w:r>
            <w:r w:rsidR="002C2187">
              <w:rPr>
                <w:rFonts w:ascii="Times New Roman" w:eastAsia="Times New Roman" w:hAnsi="Times New Roman" w:cs="Times New Roman"/>
                <w:sz w:val="30"/>
                <w:szCs w:val="30"/>
              </w:rPr>
              <w:t xml:space="preserve">культурно-досуговых </w:t>
            </w:r>
            <w:r w:rsidR="00583EC1" w:rsidRPr="00583EC1">
              <w:rPr>
                <w:rFonts w:ascii="Times New Roman" w:eastAsia="Times New Roman" w:hAnsi="Times New Roman" w:cs="Times New Roman"/>
                <w:sz w:val="30"/>
                <w:szCs w:val="30"/>
              </w:rPr>
              <w:t>программ для всех категорий населения.</w:t>
            </w:r>
          </w:p>
          <w:p w:rsidR="00BA6BE2" w:rsidRPr="00BD33E1" w:rsidRDefault="00BA6BE2" w:rsidP="00BD33E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Данный проект будет соответствовать Государственная программе</w:t>
            </w:r>
            <w:r w:rsidRPr="00BA6BE2">
              <w:rPr>
                <w:rFonts w:ascii="Times New Roman" w:eastAsia="Times New Roman" w:hAnsi="Times New Roman" w:cs="Times New Roman"/>
                <w:sz w:val="30"/>
                <w:szCs w:val="30"/>
              </w:rPr>
              <w:t xml:space="preserve"> "Культура Беларуси" на 2016 - 2020 годы</w:t>
            </w:r>
            <w:r>
              <w:rPr>
                <w:rFonts w:ascii="Times New Roman" w:eastAsia="Times New Roman" w:hAnsi="Times New Roman" w:cs="Times New Roman"/>
                <w:sz w:val="30"/>
                <w:szCs w:val="30"/>
              </w:rPr>
              <w:t xml:space="preserve"> и </w:t>
            </w:r>
            <w:r w:rsidR="005D0792">
              <w:rPr>
                <w:rFonts w:ascii="Times New Roman" w:eastAsia="Times New Roman" w:hAnsi="Times New Roman" w:cs="Times New Roman"/>
                <w:sz w:val="30"/>
                <w:szCs w:val="30"/>
              </w:rPr>
              <w:t>паспорту территориально-ориентированного развития Слонимского района.</w:t>
            </w:r>
          </w:p>
          <w:p w:rsidR="00A11A73" w:rsidRPr="0020795F" w:rsidRDefault="00A11A73" w:rsidP="00FD2C18">
            <w:pPr>
              <w:ind w:firstLine="284"/>
              <w:jc w:val="both"/>
              <w:rPr>
                <w:rFonts w:ascii="Times New Roman" w:hAnsi="Times New Roman" w:cs="Times New Roman"/>
                <w:b/>
                <w:sz w:val="30"/>
                <w:szCs w:val="30"/>
              </w:rPr>
            </w:pPr>
            <w:r w:rsidRPr="0020795F">
              <w:rPr>
                <w:rFonts w:ascii="Times New Roman" w:eastAsia="Times New Roman" w:hAnsi="Times New Roman" w:cs="Times New Roman"/>
                <w:sz w:val="30"/>
                <w:szCs w:val="30"/>
              </w:rPr>
              <w:t xml:space="preserve">Сегодня мы ставим перед собой цель возродить и приумножить традиции, заложенные </w:t>
            </w:r>
            <w:proofErr w:type="spellStart"/>
            <w:r w:rsidRPr="0020795F">
              <w:rPr>
                <w:rFonts w:ascii="Times New Roman" w:eastAsia="Times New Roman" w:hAnsi="Times New Roman" w:cs="Times New Roman"/>
                <w:sz w:val="30"/>
                <w:szCs w:val="30"/>
              </w:rPr>
              <w:t>Пусловскими</w:t>
            </w:r>
            <w:proofErr w:type="spellEnd"/>
            <w:r w:rsidRPr="0020795F">
              <w:rPr>
                <w:rFonts w:ascii="Times New Roman" w:eastAsia="Times New Roman" w:hAnsi="Times New Roman" w:cs="Times New Roman"/>
                <w:sz w:val="30"/>
                <w:szCs w:val="30"/>
              </w:rPr>
              <w:t xml:space="preserve"> в </w:t>
            </w:r>
            <w:proofErr w:type="spellStart"/>
            <w:r w:rsidRPr="0020795F">
              <w:rPr>
                <w:rFonts w:ascii="Times New Roman" w:eastAsia="Times New Roman" w:hAnsi="Times New Roman" w:cs="Times New Roman"/>
                <w:sz w:val="30"/>
                <w:szCs w:val="30"/>
              </w:rPr>
              <w:t>Альбертине</w:t>
            </w:r>
            <w:proofErr w:type="spellEnd"/>
            <w:r w:rsidRPr="0020795F">
              <w:rPr>
                <w:rFonts w:ascii="Times New Roman" w:eastAsia="Times New Roman" w:hAnsi="Times New Roman" w:cs="Times New Roman"/>
                <w:sz w:val="30"/>
                <w:szCs w:val="30"/>
              </w:rPr>
              <w:t xml:space="preserve">, грамотно используя его потенциал. Приобщить не только жителей, но и гостей </w:t>
            </w:r>
            <w:r w:rsidR="0053317E" w:rsidRPr="0020795F">
              <w:rPr>
                <w:rFonts w:ascii="Times New Roman" w:eastAsia="Times New Roman" w:hAnsi="Times New Roman" w:cs="Times New Roman"/>
                <w:sz w:val="30"/>
                <w:szCs w:val="30"/>
              </w:rPr>
              <w:t xml:space="preserve">Беларуси </w:t>
            </w:r>
            <w:r w:rsidRPr="0020795F">
              <w:rPr>
                <w:rFonts w:ascii="Times New Roman" w:eastAsia="Times New Roman" w:hAnsi="Times New Roman" w:cs="Times New Roman"/>
                <w:sz w:val="30"/>
                <w:szCs w:val="30"/>
              </w:rPr>
              <w:t xml:space="preserve">к богатому культурному наследию микрорайона. Сделать все для того, чтобы усадьба </w:t>
            </w:r>
            <w:proofErr w:type="spellStart"/>
            <w:r w:rsidRPr="0020795F">
              <w:rPr>
                <w:rFonts w:ascii="Times New Roman" w:eastAsia="Times New Roman" w:hAnsi="Times New Roman" w:cs="Times New Roman"/>
                <w:sz w:val="30"/>
                <w:szCs w:val="30"/>
              </w:rPr>
              <w:t>Пусловских</w:t>
            </w:r>
            <w:proofErr w:type="spellEnd"/>
            <w:r w:rsidRPr="0020795F">
              <w:rPr>
                <w:rFonts w:ascii="Times New Roman" w:eastAsia="Times New Roman" w:hAnsi="Times New Roman" w:cs="Times New Roman"/>
                <w:sz w:val="30"/>
                <w:szCs w:val="30"/>
              </w:rPr>
              <w:t>, как в былые времена, стала социокультурным центром не только Слонима, но и всего района.</w:t>
            </w:r>
          </w:p>
          <w:p w:rsidR="004D4391" w:rsidRPr="002019D2" w:rsidRDefault="00A11A73" w:rsidP="00BF5BF5">
            <w:pPr>
              <w:jc w:val="both"/>
              <w:rPr>
                <w:rFonts w:ascii="Times New Roman" w:hAnsi="Times New Roman" w:cs="Times New Roman"/>
                <w:b/>
                <w:sz w:val="30"/>
                <w:szCs w:val="30"/>
              </w:rPr>
            </w:pPr>
            <w:r w:rsidRPr="0020795F">
              <w:rPr>
                <w:rFonts w:ascii="Times New Roman" w:eastAsia="Times New Roman" w:hAnsi="Times New Roman" w:cs="Times New Roman"/>
                <w:sz w:val="30"/>
                <w:szCs w:val="30"/>
              </w:rPr>
              <w:t xml:space="preserve">История </w:t>
            </w:r>
            <w:proofErr w:type="spellStart"/>
            <w:r w:rsidRPr="0020795F">
              <w:rPr>
                <w:rFonts w:ascii="Times New Roman" w:eastAsia="Times New Roman" w:hAnsi="Times New Roman" w:cs="Times New Roman"/>
                <w:sz w:val="30"/>
                <w:szCs w:val="30"/>
              </w:rPr>
              <w:t>Альбертина</w:t>
            </w:r>
            <w:proofErr w:type="spellEnd"/>
            <w:r w:rsidRPr="0020795F">
              <w:rPr>
                <w:rFonts w:ascii="Times New Roman" w:eastAsia="Times New Roman" w:hAnsi="Times New Roman" w:cs="Times New Roman"/>
                <w:sz w:val="30"/>
                <w:szCs w:val="30"/>
              </w:rPr>
              <w:t xml:space="preserve"> продолжается.… И много мы можем сделать для его будущего только тогда, когда сохраним его прошлое, ту красоту и величие, все то, что было сделано до нас.</w:t>
            </w:r>
          </w:p>
        </w:tc>
      </w:tr>
      <w:tr w:rsidR="00167C14" w:rsidTr="00167C14">
        <w:trPr>
          <w:trHeight w:val="252"/>
        </w:trPr>
        <w:tc>
          <w:tcPr>
            <w:tcW w:w="9571" w:type="dxa"/>
            <w:gridSpan w:val="2"/>
            <w:tcBorders>
              <w:top w:val="single" w:sz="4" w:space="0" w:color="auto"/>
            </w:tcBorders>
          </w:tcPr>
          <w:p w:rsidR="00167C14" w:rsidRPr="002019D2" w:rsidRDefault="008E07F6" w:rsidP="00167C14">
            <w:pPr>
              <w:rPr>
                <w:rFonts w:ascii="Times New Roman" w:hAnsi="Times New Roman" w:cs="Times New Roman"/>
                <w:b/>
                <w:sz w:val="30"/>
                <w:szCs w:val="30"/>
              </w:rPr>
            </w:pPr>
            <w:r w:rsidRPr="002019D2">
              <w:rPr>
                <w:rFonts w:ascii="Times New Roman" w:hAnsi="Times New Roman" w:cs="Times New Roman"/>
                <w:b/>
                <w:sz w:val="30"/>
                <w:szCs w:val="30"/>
              </w:rPr>
              <w:lastRenderedPageBreak/>
              <w:t>10. Контактное лицо:</w:t>
            </w:r>
          </w:p>
          <w:p w:rsidR="00583EC1" w:rsidRDefault="008E07F6" w:rsidP="00167C14">
            <w:pPr>
              <w:rPr>
                <w:rFonts w:ascii="Times New Roman" w:hAnsi="Times New Roman" w:cs="Times New Roman"/>
                <w:b/>
                <w:sz w:val="30"/>
                <w:szCs w:val="30"/>
              </w:rPr>
            </w:pPr>
            <w:r w:rsidRPr="002019D2">
              <w:rPr>
                <w:rFonts w:ascii="Times New Roman" w:hAnsi="Times New Roman" w:cs="Times New Roman"/>
                <w:b/>
                <w:sz w:val="30"/>
                <w:szCs w:val="30"/>
              </w:rPr>
              <w:t>инициалы, фамилия, должность, телефон, адрес электронной почты</w:t>
            </w:r>
          </w:p>
          <w:p w:rsidR="008E07F6" w:rsidRDefault="00583EC1" w:rsidP="00583EC1">
            <w:pPr>
              <w:jc w:val="both"/>
              <w:rPr>
                <w:rFonts w:ascii="Times New Roman" w:hAnsi="Times New Roman" w:cs="Times New Roman"/>
                <w:sz w:val="30"/>
                <w:szCs w:val="30"/>
              </w:rPr>
            </w:pPr>
            <w:proofErr w:type="spellStart"/>
            <w:r w:rsidRPr="00583EC1">
              <w:rPr>
                <w:rFonts w:ascii="Times New Roman" w:hAnsi="Times New Roman" w:cs="Times New Roman"/>
                <w:sz w:val="30"/>
                <w:szCs w:val="30"/>
              </w:rPr>
              <w:t>Адамчик</w:t>
            </w:r>
            <w:proofErr w:type="spellEnd"/>
            <w:r w:rsidRPr="00583EC1">
              <w:rPr>
                <w:rFonts w:ascii="Times New Roman" w:hAnsi="Times New Roman" w:cs="Times New Roman"/>
                <w:sz w:val="30"/>
                <w:szCs w:val="30"/>
              </w:rPr>
              <w:t xml:space="preserve"> Николай Александрович </w:t>
            </w:r>
            <w:r>
              <w:rPr>
                <w:rFonts w:ascii="Times New Roman" w:hAnsi="Times New Roman" w:cs="Times New Roman"/>
                <w:sz w:val="30"/>
                <w:szCs w:val="30"/>
              </w:rPr>
              <w:t xml:space="preserve">–директор государственного учреждения культуры «Слонимский центр культуры и отдыха». </w:t>
            </w:r>
          </w:p>
          <w:p w:rsidR="00583EC1" w:rsidRDefault="00583EC1" w:rsidP="00583EC1">
            <w:pPr>
              <w:jc w:val="both"/>
              <w:rPr>
                <w:rFonts w:ascii="Times New Roman" w:hAnsi="Times New Roman" w:cs="Times New Roman"/>
                <w:sz w:val="30"/>
                <w:szCs w:val="30"/>
              </w:rPr>
            </w:pPr>
            <w:r>
              <w:rPr>
                <w:rFonts w:ascii="Times New Roman" w:hAnsi="Times New Roman" w:cs="Times New Roman"/>
                <w:sz w:val="30"/>
                <w:szCs w:val="30"/>
              </w:rPr>
              <w:t>Контактный телефон: 8(01562) 50636; +37529 6297324</w:t>
            </w:r>
          </w:p>
          <w:p w:rsidR="00583EC1" w:rsidRPr="00583EC1" w:rsidRDefault="00583EC1" w:rsidP="00583EC1">
            <w:pPr>
              <w:jc w:val="both"/>
              <w:rPr>
                <w:rFonts w:ascii="Times New Roman" w:hAnsi="Times New Roman" w:cs="Times New Roman"/>
                <w:sz w:val="30"/>
                <w:szCs w:val="30"/>
              </w:rPr>
            </w:pPr>
            <w:proofErr w:type="spellStart"/>
            <w:r w:rsidRPr="00583EC1">
              <w:rPr>
                <w:rFonts w:ascii="Times New Roman" w:hAnsi="Times New Roman" w:cs="Times New Roman"/>
                <w:sz w:val="30"/>
                <w:szCs w:val="30"/>
                <w:lang w:val="en-US"/>
              </w:rPr>
              <w:t>slonimrdk</w:t>
            </w:r>
            <w:proofErr w:type="spellEnd"/>
            <w:r w:rsidRPr="00583EC1">
              <w:rPr>
                <w:rFonts w:ascii="Times New Roman" w:hAnsi="Times New Roman" w:cs="Times New Roman"/>
                <w:sz w:val="30"/>
                <w:szCs w:val="30"/>
              </w:rPr>
              <w:t>@</w:t>
            </w:r>
            <w:r w:rsidRPr="00583EC1">
              <w:rPr>
                <w:rFonts w:ascii="Times New Roman" w:hAnsi="Times New Roman" w:cs="Times New Roman"/>
                <w:sz w:val="30"/>
                <w:szCs w:val="30"/>
                <w:lang w:val="en-US"/>
              </w:rPr>
              <w:t>tut</w:t>
            </w:r>
            <w:r w:rsidRPr="00583EC1">
              <w:rPr>
                <w:rFonts w:ascii="Times New Roman" w:hAnsi="Times New Roman" w:cs="Times New Roman"/>
                <w:sz w:val="30"/>
                <w:szCs w:val="30"/>
              </w:rPr>
              <w:t>.</w:t>
            </w:r>
            <w:r w:rsidRPr="00583EC1">
              <w:rPr>
                <w:rFonts w:ascii="Times New Roman" w:hAnsi="Times New Roman" w:cs="Times New Roman"/>
                <w:sz w:val="30"/>
                <w:szCs w:val="30"/>
                <w:lang w:val="en-US"/>
              </w:rPr>
              <w:t>by</w:t>
            </w:r>
          </w:p>
        </w:tc>
      </w:tr>
    </w:tbl>
    <w:p w:rsidR="000B454E" w:rsidRPr="00330903" w:rsidRDefault="000B454E" w:rsidP="00330903">
      <w:pPr>
        <w:spacing w:after="0" w:line="240" w:lineRule="auto"/>
        <w:rPr>
          <w:rFonts w:ascii="Times New Roman" w:hAnsi="Times New Roman" w:cs="Times New Roman"/>
          <w:sz w:val="32"/>
          <w:szCs w:val="32"/>
        </w:rPr>
      </w:pPr>
    </w:p>
    <w:p w:rsidR="00F11019" w:rsidRDefault="00F11019" w:rsidP="00330903">
      <w:pPr>
        <w:spacing w:after="0" w:line="240" w:lineRule="auto"/>
        <w:rPr>
          <w:rFonts w:ascii="Times New Roman" w:hAnsi="Times New Roman" w:cs="Times New Roman"/>
          <w:sz w:val="32"/>
          <w:szCs w:val="32"/>
        </w:rPr>
      </w:pPr>
    </w:p>
    <w:p w:rsidR="00787632" w:rsidRDefault="00787632" w:rsidP="00330903">
      <w:pPr>
        <w:spacing w:after="0" w:line="240" w:lineRule="auto"/>
        <w:rPr>
          <w:rFonts w:ascii="Times New Roman" w:hAnsi="Times New Roman" w:cs="Times New Roman"/>
          <w:b/>
          <w:sz w:val="32"/>
          <w:szCs w:val="32"/>
          <w:u w:val="single"/>
        </w:rPr>
      </w:pPr>
    </w:p>
    <w:p w:rsidR="00737D54" w:rsidRDefault="00737D54" w:rsidP="00330903">
      <w:pPr>
        <w:spacing w:after="0" w:line="240" w:lineRule="auto"/>
        <w:rPr>
          <w:rFonts w:ascii="Times New Roman" w:hAnsi="Times New Roman" w:cs="Times New Roman"/>
          <w:b/>
          <w:sz w:val="32"/>
          <w:szCs w:val="32"/>
          <w:u w:val="single"/>
        </w:rPr>
      </w:pPr>
    </w:p>
    <w:p w:rsidR="00737D54" w:rsidRDefault="00737D54" w:rsidP="00330903">
      <w:pPr>
        <w:spacing w:after="0" w:line="240" w:lineRule="auto"/>
        <w:rPr>
          <w:rFonts w:ascii="Times New Roman" w:hAnsi="Times New Roman" w:cs="Times New Roman"/>
          <w:b/>
          <w:sz w:val="32"/>
          <w:szCs w:val="32"/>
          <w:u w:val="single"/>
        </w:rPr>
      </w:pPr>
    </w:p>
    <w:p w:rsidR="00737D54" w:rsidRDefault="00737D54"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B56452" w:rsidRDefault="00B56452" w:rsidP="00330903">
      <w:pPr>
        <w:spacing w:after="0" w:line="240" w:lineRule="auto"/>
        <w:rPr>
          <w:rFonts w:ascii="Times New Roman" w:hAnsi="Times New Roman" w:cs="Times New Roman"/>
          <w:b/>
          <w:sz w:val="32"/>
          <w:szCs w:val="32"/>
          <w:u w:val="single"/>
        </w:rPr>
      </w:pPr>
    </w:p>
    <w:p w:rsidR="00B56452" w:rsidRDefault="00B56452" w:rsidP="00330903">
      <w:pPr>
        <w:spacing w:after="0" w:line="240" w:lineRule="auto"/>
        <w:rPr>
          <w:rFonts w:ascii="Times New Roman" w:hAnsi="Times New Roman" w:cs="Times New Roman"/>
          <w:b/>
          <w:sz w:val="32"/>
          <w:szCs w:val="32"/>
          <w:u w:val="single"/>
        </w:rPr>
      </w:pPr>
    </w:p>
    <w:p w:rsidR="007C0ED3" w:rsidRDefault="007C0ED3" w:rsidP="00330903">
      <w:pPr>
        <w:spacing w:after="0" w:line="240" w:lineRule="auto"/>
        <w:rPr>
          <w:rFonts w:ascii="Times New Roman" w:hAnsi="Times New Roman" w:cs="Times New Roman"/>
          <w:b/>
          <w:sz w:val="32"/>
          <w:szCs w:val="32"/>
          <w:u w:val="single"/>
        </w:rPr>
      </w:pPr>
    </w:p>
    <w:p w:rsidR="007C0ED3" w:rsidRPr="0060330A" w:rsidRDefault="00980D72" w:rsidP="00330903">
      <w:pPr>
        <w:spacing w:after="0" w:line="240" w:lineRule="auto"/>
        <w:rPr>
          <w:rFonts w:ascii="Times New Roman" w:hAnsi="Times New Roman" w:cs="Times New Roman"/>
          <w:sz w:val="32"/>
          <w:szCs w:val="32"/>
        </w:rPr>
      </w:pPr>
      <w:proofErr w:type="spellStart"/>
      <w:r w:rsidRPr="00980D72">
        <w:rPr>
          <w:rFonts w:ascii="Times New Roman" w:hAnsi="Times New Roman" w:cs="Times New Roman"/>
          <w:sz w:val="32"/>
          <w:szCs w:val="32"/>
        </w:rPr>
        <w:t>Appendix</w:t>
      </w:r>
      <w:proofErr w:type="spellEnd"/>
      <w:r w:rsidRPr="00980D72">
        <w:rPr>
          <w:rFonts w:ascii="Times New Roman" w:hAnsi="Times New Roman" w:cs="Times New Roman"/>
          <w:sz w:val="32"/>
          <w:szCs w:val="32"/>
        </w:rPr>
        <w:t xml:space="preserve"> 2</w:t>
      </w:r>
    </w:p>
    <w:p w:rsidR="007C0ED3" w:rsidRDefault="007C0ED3" w:rsidP="00330903">
      <w:pPr>
        <w:spacing w:after="0" w:line="240" w:lineRule="auto"/>
        <w:rPr>
          <w:rFonts w:ascii="Times New Roman" w:hAnsi="Times New Roman" w:cs="Times New Roman"/>
          <w:b/>
          <w:sz w:val="32"/>
          <w:szCs w:val="32"/>
          <w:u w:val="single"/>
        </w:rPr>
      </w:pPr>
    </w:p>
    <w:tbl>
      <w:tblPr>
        <w:tblStyle w:val="a3"/>
        <w:tblW w:w="0" w:type="auto"/>
        <w:tblLook w:val="04A0" w:firstRow="1" w:lastRow="0" w:firstColumn="1" w:lastColumn="0" w:noHBand="0" w:noVBand="1"/>
      </w:tblPr>
      <w:tblGrid>
        <w:gridCol w:w="4560"/>
        <w:gridCol w:w="5011"/>
      </w:tblGrid>
      <w:tr w:rsidR="007C0ED3" w:rsidRPr="00D54E0C" w:rsidTr="00E17648">
        <w:tc>
          <w:tcPr>
            <w:tcW w:w="9571" w:type="dxa"/>
            <w:gridSpan w:val="2"/>
          </w:tcPr>
          <w:p w:rsidR="007C0ED3" w:rsidRPr="007C0ED3" w:rsidRDefault="007C0ED3" w:rsidP="007C0ED3">
            <w:pPr>
              <w:jc w:val="both"/>
              <w:rPr>
                <w:rFonts w:ascii="Times New Roman" w:hAnsi="Times New Roman" w:cs="Times New Roman"/>
                <w:b/>
                <w:sz w:val="30"/>
                <w:szCs w:val="30"/>
                <w:lang w:val="en-US"/>
              </w:rPr>
            </w:pPr>
            <w:r w:rsidRPr="007C0ED3">
              <w:rPr>
                <w:rFonts w:ascii="Times New Roman" w:hAnsi="Times New Roman" w:cs="Times New Roman"/>
                <w:b/>
                <w:sz w:val="30"/>
                <w:szCs w:val="30"/>
                <w:lang w:val="en-US"/>
              </w:rPr>
              <w:t xml:space="preserve">1. Project name: </w:t>
            </w:r>
          </w:p>
          <w:p w:rsidR="007C0ED3" w:rsidRPr="001929B0" w:rsidRDefault="007C0ED3" w:rsidP="007C0ED3">
            <w:pPr>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"Manor </w:t>
            </w:r>
            <w:proofErr w:type="spellStart"/>
            <w:r>
              <w:rPr>
                <w:rFonts w:ascii="Times New Roman" w:hAnsi="Times New Roman" w:cs="Times New Roman"/>
                <w:sz w:val="30"/>
                <w:szCs w:val="30"/>
                <w:lang w:val="en-US"/>
              </w:rPr>
              <w:t>P</w:t>
            </w:r>
            <w:r w:rsidRPr="007C0ED3">
              <w:rPr>
                <w:rFonts w:ascii="Times New Roman" w:hAnsi="Times New Roman" w:cs="Times New Roman"/>
                <w:sz w:val="30"/>
                <w:szCs w:val="30"/>
                <w:lang w:val="en-US"/>
              </w:rPr>
              <w:t>uslowski</w:t>
            </w:r>
            <w:proofErr w:type="spellEnd"/>
            <w:r w:rsidRPr="007C0ED3">
              <w:rPr>
                <w:rFonts w:ascii="Times New Roman" w:hAnsi="Times New Roman" w:cs="Times New Roman"/>
                <w:sz w:val="30"/>
                <w:szCs w:val="30"/>
                <w:lang w:val="en-US"/>
              </w:rPr>
              <w:t>: fr</w:t>
            </w:r>
            <w:r w:rsidR="001929B0">
              <w:rPr>
                <w:rFonts w:ascii="Times New Roman" w:hAnsi="Times New Roman" w:cs="Times New Roman"/>
                <w:sz w:val="30"/>
                <w:szCs w:val="30"/>
                <w:lang w:val="en-US"/>
              </w:rPr>
              <w:t xml:space="preserve">om manufacture </w:t>
            </w:r>
            <w:r w:rsidR="001929B0" w:rsidRPr="001929B0">
              <w:rPr>
                <w:rFonts w:ascii="Times New Roman" w:hAnsi="Times New Roman" w:cs="Times New Roman"/>
                <w:sz w:val="30"/>
                <w:szCs w:val="30"/>
                <w:lang w:val="en-US"/>
              </w:rPr>
              <w:t>to modernity</w:t>
            </w:r>
            <w:r w:rsidRPr="007C0ED3">
              <w:rPr>
                <w:rFonts w:ascii="Times New Roman" w:hAnsi="Times New Roman" w:cs="Times New Roman"/>
                <w:sz w:val="30"/>
                <w:szCs w:val="30"/>
                <w:lang w:val="en-US"/>
              </w:rPr>
              <w:t>»</w:t>
            </w:r>
            <w:r w:rsidR="001929B0" w:rsidRPr="001929B0">
              <w:rPr>
                <w:rFonts w:ascii="Times New Roman" w:hAnsi="Times New Roman" w:cs="Times New Roman"/>
                <w:sz w:val="30"/>
                <w:szCs w:val="30"/>
                <w:lang w:val="en-US"/>
              </w:rPr>
              <w:t>.</w:t>
            </w:r>
          </w:p>
        </w:tc>
      </w:tr>
      <w:tr w:rsidR="007C0ED3" w:rsidTr="00E17648">
        <w:tc>
          <w:tcPr>
            <w:tcW w:w="9571" w:type="dxa"/>
            <w:gridSpan w:val="2"/>
          </w:tcPr>
          <w:p w:rsidR="007C0ED3" w:rsidRPr="002019D2" w:rsidRDefault="007C0ED3" w:rsidP="00E17648">
            <w:pPr>
              <w:rPr>
                <w:rFonts w:ascii="Times New Roman" w:hAnsi="Times New Roman" w:cs="Times New Roman"/>
                <w:b/>
                <w:sz w:val="30"/>
                <w:szCs w:val="30"/>
              </w:rPr>
            </w:pPr>
            <w:r w:rsidRPr="007C0ED3">
              <w:rPr>
                <w:rFonts w:ascii="Times New Roman" w:hAnsi="Times New Roman" w:cs="Times New Roman"/>
                <w:b/>
                <w:sz w:val="30"/>
                <w:szCs w:val="30"/>
              </w:rPr>
              <w:t xml:space="preserve">2. </w:t>
            </w:r>
            <w:proofErr w:type="spellStart"/>
            <w:r w:rsidRPr="007C0ED3">
              <w:rPr>
                <w:rFonts w:ascii="Times New Roman" w:hAnsi="Times New Roman" w:cs="Times New Roman"/>
                <w:b/>
                <w:sz w:val="30"/>
                <w:szCs w:val="30"/>
              </w:rPr>
              <w:t>Projectduration</w:t>
            </w:r>
            <w:proofErr w:type="spellEnd"/>
            <w:r w:rsidRPr="007C0ED3">
              <w:rPr>
                <w:rFonts w:ascii="Times New Roman" w:hAnsi="Times New Roman" w:cs="Times New Roman"/>
                <w:b/>
                <w:sz w:val="30"/>
                <w:szCs w:val="30"/>
              </w:rPr>
              <w:t xml:space="preserve">: </w:t>
            </w:r>
            <w:r w:rsidRPr="007C0ED3">
              <w:rPr>
                <w:rFonts w:ascii="Times New Roman" w:hAnsi="Times New Roman" w:cs="Times New Roman"/>
                <w:sz w:val="30"/>
                <w:szCs w:val="30"/>
              </w:rPr>
              <w:t xml:space="preserve">12 </w:t>
            </w:r>
            <w:proofErr w:type="spellStart"/>
            <w:r w:rsidRPr="007C0ED3">
              <w:rPr>
                <w:rFonts w:ascii="Times New Roman" w:hAnsi="Times New Roman" w:cs="Times New Roman"/>
                <w:sz w:val="30"/>
                <w:szCs w:val="30"/>
              </w:rPr>
              <w:t>months</w:t>
            </w:r>
            <w:proofErr w:type="spellEnd"/>
          </w:p>
        </w:tc>
      </w:tr>
      <w:tr w:rsidR="007C0ED3" w:rsidRPr="00D54E0C" w:rsidTr="00E17648">
        <w:tc>
          <w:tcPr>
            <w:tcW w:w="9571" w:type="dxa"/>
            <w:gridSpan w:val="2"/>
          </w:tcPr>
          <w:p w:rsidR="007C0ED3" w:rsidRPr="007C0ED3" w:rsidRDefault="007C0ED3" w:rsidP="007C0ED3">
            <w:pPr>
              <w:rPr>
                <w:rFonts w:ascii="Times New Roman" w:hAnsi="Times New Roman" w:cs="Times New Roman"/>
                <w:sz w:val="30"/>
                <w:szCs w:val="30"/>
                <w:lang w:val="en-US"/>
              </w:rPr>
            </w:pPr>
            <w:r w:rsidRPr="007C0ED3">
              <w:rPr>
                <w:rFonts w:ascii="Times New Roman" w:hAnsi="Times New Roman" w:cs="Times New Roman"/>
                <w:b/>
                <w:sz w:val="30"/>
                <w:szCs w:val="30"/>
                <w:lang w:val="en-US"/>
              </w:rPr>
              <w:t>3. Applicant organization proposing the project:</w:t>
            </w:r>
            <w:r w:rsidRPr="007C0ED3">
              <w:rPr>
                <w:rFonts w:ascii="Times New Roman" w:hAnsi="Times New Roman" w:cs="Times New Roman"/>
                <w:sz w:val="30"/>
                <w:szCs w:val="30"/>
                <w:lang w:val="en-US"/>
              </w:rPr>
              <w:t xml:space="preserve"> Department of culture of </w:t>
            </w:r>
            <w:proofErr w:type="spellStart"/>
            <w:r w:rsidRPr="007C0ED3">
              <w:rPr>
                <w:rFonts w:ascii="Times New Roman" w:hAnsi="Times New Roman" w:cs="Times New Roman"/>
                <w:sz w:val="30"/>
                <w:szCs w:val="30"/>
                <w:lang w:val="en-US"/>
              </w:rPr>
              <w:t>Slonim</w:t>
            </w:r>
            <w:proofErr w:type="spellEnd"/>
            <w:r w:rsidRPr="007C0ED3">
              <w:rPr>
                <w:rFonts w:ascii="Times New Roman" w:hAnsi="Times New Roman" w:cs="Times New Roman"/>
                <w:sz w:val="30"/>
                <w:szCs w:val="30"/>
                <w:lang w:val="en-US"/>
              </w:rPr>
              <w:t xml:space="preserve"> district Executive Committee; </w:t>
            </w:r>
          </w:p>
          <w:p w:rsidR="007C0ED3" w:rsidRPr="007C0ED3" w:rsidRDefault="007C0ED3" w:rsidP="007C0ED3">
            <w:pPr>
              <w:rPr>
                <w:rFonts w:ascii="Times New Roman" w:hAnsi="Times New Roman" w:cs="Times New Roman"/>
                <w:sz w:val="30"/>
                <w:szCs w:val="30"/>
                <w:lang w:val="en-US"/>
              </w:rPr>
            </w:pPr>
            <w:r w:rsidRPr="007C0ED3">
              <w:rPr>
                <w:rFonts w:ascii="Times New Roman" w:hAnsi="Times New Roman" w:cs="Times New Roman"/>
                <w:sz w:val="30"/>
                <w:szCs w:val="30"/>
                <w:lang w:val="en-US"/>
              </w:rPr>
              <w:t>state institution of culture "</w:t>
            </w:r>
            <w:proofErr w:type="spellStart"/>
            <w:r w:rsidRPr="007C0ED3">
              <w:rPr>
                <w:rFonts w:ascii="Times New Roman" w:hAnsi="Times New Roman" w:cs="Times New Roman"/>
                <w:sz w:val="30"/>
                <w:szCs w:val="30"/>
                <w:lang w:val="en-US"/>
              </w:rPr>
              <w:t>Slonim</w:t>
            </w:r>
            <w:proofErr w:type="spellEnd"/>
            <w:r w:rsidRPr="007C0ED3">
              <w:rPr>
                <w:rFonts w:ascii="Times New Roman" w:hAnsi="Times New Roman" w:cs="Times New Roman"/>
                <w:sz w:val="30"/>
                <w:szCs w:val="30"/>
                <w:lang w:val="en-US"/>
              </w:rPr>
              <w:t xml:space="preserve"> center of culture and recreation»</w:t>
            </w:r>
          </w:p>
        </w:tc>
      </w:tr>
      <w:tr w:rsidR="007C0ED3" w:rsidRPr="00D54E0C" w:rsidTr="00E17648">
        <w:tc>
          <w:tcPr>
            <w:tcW w:w="9571" w:type="dxa"/>
            <w:gridSpan w:val="2"/>
          </w:tcPr>
          <w:p w:rsidR="007C0ED3" w:rsidRPr="007C0ED3" w:rsidRDefault="007C0ED3" w:rsidP="007C0ED3">
            <w:pPr>
              <w:rPr>
                <w:rFonts w:ascii="Times New Roman" w:hAnsi="Times New Roman" w:cs="Times New Roman"/>
                <w:b/>
                <w:sz w:val="30"/>
                <w:szCs w:val="30"/>
              </w:rPr>
            </w:pPr>
            <w:r w:rsidRPr="007C0ED3">
              <w:rPr>
                <w:rFonts w:ascii="Times New Roman" w:hAnsi="Times New Roman" w:cs="Times New Roman"/>
                <w:b/>
                <w:sz w:val="30"/>
                <w:szCs w:val="30"/>
              </w:rPr>
              <w:t xml:space="preserve">4. </w:t>
            </w:r>
            <w:proofErr w:type="spellStart"/>
            <w:r w:rsidRPr="007C0ED3">
              <w:rPr>
                <w:rFonts w:ascii="Times New Roman" w:hAnsi="Times New Roman" w:cs="Times New Roman"/>
                <w:b/>
                <w:sz w:val="30"/>
                <w:szCs w:val="30"/>
              </w:rPr>
              <w:t>Projectobjective</w:t>
            </w:r>
            <w:proofErr w:type="spellEnd"/>
            <w:r w:rsidRPr="007C0ED3">
              <w:rPr>
                <w:rFonts w:ascii="Times New Roman" w:hAnsi="Times New Roman" w:cs="Times New Roman"/>
                <w:b/>
                <w:sz w:val="30"/>
                <w:szCs w:val="30"/>
              </w:rPr>
              <w:t>:</w:t>
            </w:r>
          </w:p>
          <w:p w:rsidR="007C0ED3" w:rsidRPr="00465EB7" w:rsidRDefault="007C0ED3" w:rsidP="00465EB7">
            <w:pPr>
              <w:pStyle w:val="a4"/>
              <w:numPr>
                <w:ilvl w:val="0"/>
                <w:numId w:val="5"/>
              </w:numPr>
              <w:rPr>
                <w:rFonts w:ascii="Times New Roman" w:hAnsi="Times New Roman" w:cs="Times New Roman"/>
                <w:sz w:val="30"/>
                <w:szCs w:val="30"/>
                <w:lang w:val="en-US"/>
              </w:rPr>
            </w:pPr>
            <w:r w:rsidRPr="00465EB7">
              <w:rPr>
                <w:rFonts w:ascii="Times New Roman" w:hAnsi="Times New Roman" w:cs="Times New Roman"/>
                <w:sz w:val="30"/>
                <w:szCs w:val="30"/>
                <w:lang w:val="en-US"/>
              </w:rPr>
              <w:t xml:space="preserve">promotion of local culture and historical and cultural heritage; </w:t>
            </w:r>
          </w:p>
        </w:tc>
      </w:tr>
      <w:tr w:rsidR="007C0ED3" w:rsidRPr="00D54E0C" w:rsidTr="00E17648">
        <w:tc>
          <w:tcPr>
            <w:tcW w:w="9571" w:type="dxa"/>
            <w:gridSpan w:val="2"/>
          </w:tcPr>
          <w:p w:rsidR="00B43C90" w:rsidRPr="00465EB7" w:rsidRDefault="00B43C90" w:rsidP="00465EB7">
            <w:pPr>
              <w:rPr>
                <w:rFonts w:ascii="Times New Roman" w:hAnsi="Times New Roman" w:cs="Times New Roman"/>
                <w:b/>
                <w:sz w:val="30"/>
                <w:szCs w:val="30"/>
                <w:lang w:val="en-US"/>
              </w:rPr>
            </w:pPr>
            <w:r w:rsidRPr="00465EB7">
              <w:rPr>
                <w:rFonts w:ascii="Times New Roman" w:hAnsi="Times New Roman" w:cs="Times New Roman"/>
                <w:b/>
                <w:sz w:val="30"/>
                <w:szCs w:val="30"/>
                <w:lang w:val="en-US"/>
              </w:rPr>
              <w:t>5. Tasks planned for implementation within the framework of the project:</w:t>
            </w:r>
          </w:p>
          <w:p w:rsidR="00B43C90" w:rsidRPr="00465EB7" w:rsidRDefault="00B43C90" w:rsidP="00465EB7">
            <w:pPr>
              <w:pStyle w:val="a4"/>
              <w:numPr>
                <w:ilvl w:val="0"/>
                <w:numId w:val="4"/>
              </w:numPr>
              <w:rPr>
                <w:rFonts w:ascii="Times New Roman" w:hAnsi="Times New Roman" w:cs="Times New Roman"/>
                <w:sz w:val="30"/>
                <w:szCs w:val="30"/>
                <w:lang w:val="en-US"/>
              </w:rPr>
            </w:pPr>
            <w:r w:rsidRPr="00465EB7">
              <w:rPr>
                <w:rFonts w:ascii="Times New Roman" w:hAnsi="Times New Roman" w:cs="Times New Roman"/>
                <w:sz w:val="30"/>
                <w:szCs w:val="30"/>
                <w:lang w:val="en-US"/>
              </w:rPr>
              <w:t>creating conditions for events;</w:t>
            </w:r>
          </w:p>
          <w:p w:rsidR="00B43C90" w:rsidRPr="00465EB7" w:rsidRDefault="00B43C90" w:rsidP="00465EB7">
            <w:pPr>
              <w:pStyle w:val="a4"/>
              <w:numPr>
                <w:ilvl w:val="0"/>
                <w:numId w:val="4"/>
              </w:numPr>
              <w:rPr>
                <w:rFonts w:ascii="Times New Roman" w:hAnsi="Times New Roman" w:cs="Times New Roman"/>
                <w:sz w:val="30"/>
                <w:szCs w:val="30"/>
                <w:lang w:val="en-US"/>
              </w:rPr>
            </w:pPr>
            <w:r w:rsidRPr="00465EB7">
              <w:rPr>
                <w:rFonts w:ascii="Times New Roman" w:hAnsi="Times New Roman" w:cs="Times New Roman"/>
                <w:sz w:val="30"/>
                <w:szCs w:val="30"/>
                <w:lang w:val="en-US"/>
              </w:rPr>
              <w:t xml:space="preserve">promotion of historical and cultural object through events; </w:t>
            </w:r>
          </w:p>
          <w:p w:rsidR="00B43C90" w:rsidRPr="00465EB7" w:rsidRDefault="00B43C90" w:rsidP="00465EB7">
            <w:pPr>
              <w:pStyle w:val="a4"/>
              <w:numPr>
                <w:ilvl w:val="0"/>
                <w:numId w:val="4"/>
              </w:numPr>
              <w:rPr>
                <w:rFonts w:ascii="Times New Roman" w:hAnsi="Times New Roman" w:cs="Times New Roman"/>
                <w:sz w:val="30"/>
                <w:szCs w:val="30"/>
                <w:lang w:val="en-US"/>
              </w:rPr>
            </w:pPr>
            <w:r w:rsidRPr="00465EB7">
              <w:rPr>
                <w:rFonts w:ascii="Times New Roman" w:hAnsi="Times New Roman" w:cs="Times New Roman"/>
                <w:sz w:val="30"/>
                <w:szCs w:val="30"/>
                <w:lang w:val="en-US"/>
              </w:rPr>
              <w:t xml:space="preserve">improving the tourist attractiveness of the area; </w:t>
            </w:r>
          </w:p>
          <w:p w:rsidR="00B43C90" w:rsidRPr="00465EB7" w:rsidRDefault="00B43C90" w:rsidP="00465EB7">
            <w:pPr>
              <w:pStyle w:val="a4"/>
              <w:numPr>
                <w:ilvl w:val="0"/>
                <w:numId w:val="4"/>
              </w:numPr>
              <w:rPr>
                <w:rFonts w:ascii="Times New Roman" w:hAnsi="Times New Roman" w:cs="Times New Roman"/>
                <w:sz w:val="30"/>
                <w:szCs w:val="30"/>
                <w:lang w:val="en-US"/>
              </w:rPr>
            </w:pPr>
            <w:r w:rsidRPr="00465EB7">
              <w:rPr>
                <w:rFonts w:ascii="Times New Roman" w:hAnsi="Times New Roman" w:cs="Times New Roman"/>
                <w:sz w:val="30"/>
                <w:szCs w:val="30"/>
                <w:lang w:val="en-US"/>
              </w:rPr>
              <w:t xml:space="preserve">promotion of tourism image of </w:t>
            </w:r>
            <w:proofErr w:type="spellStart"/>
            <w:r w:rsidRPr="00465EB7">
              <w:rPr>
                <w:rFonts w:ascii="Times New Roman" w:hAnsi="Times New Roman" w:cs="Times New Roman"/>
                <w:sz w:val="30"/>
                <w:szCs w:val="30"/>
                <w:lang w:val="en-US"/>
              </w:rPr>
              <w:t>Slonim</w:t>
            </w:r>
            <w:proofErr w:type="spellEnd"/>
            <w:r w:rsidRPr="00465EB7">
              <w:rPr>
                <w:rFonts w:ascii="Times New Roman" w:hAnsi="Times New Roman" w:cs="Times New Roman"/>
                <w:sz w:val="30"/>
                <w:szCs w:val="30"/>
                <w:lang w:val="en-US"/>
              </w:rPr>
              <w:t xml:space="preserve"> Region and development of inbound tourism;</w:t>
            </w:r>
          </w:p>
          <w:p w:rsidR="007C0ED3" w:rsidRPr="00465EB7" w:rsidRDefault="0078134F" w:rsidP="00465EB7">
            <w:pPr>
              <w:pStyle w:val="a4"/>
              <w:numPr>
                <w:ilvl w:val="0"/>
                <w:numId w:val="4"/>
              </w:numPr>
              <w:rPr>
                <w:rFonts w:ascii="Times New Roman" w:hAnsi="Times New Roman" w:cs="Times New Roman"/>
                <w:sz w:val="30"/>
                <w:szCs w:val="30"/>
                <w:lang w:val="en-US"/>
              </w:rPr>
            </w:pPr>
            <w:r w:rsidRPr="00465EB7">
              <w:rPr>
                <w:rFonts w:ascii="Times New Roman" w:hAnsi="Times New Roman" w:cs="Times New Roman"/>
                <w:sz w:val="30"/>
                <w:szCs w:val="30"/>
                <w:lang w:val="en-US"/>
              </w:rPr>
              <w:t>Implementation</w:t>
            </w:r>
            <w:r w:rsidR="00B43C90" w:rsidRPr="00465EB7">
              <w:rPr>
                <w:rFonts w:ascii="Times New Roman" w:hAnsi="Times New Roman" w:cs="Times New Roman"/>
                <w:sz w:val="30"/>
                <w:szCs w:val="30"/>
                <w:lang w:val="en-US"/>
              </w:rPr>
              <w:t xml:space="preserve"> of advertising activities during the project and after its completion.</w:t>
            </w:r>
          </w:p>
        </w:tc>
      </w:tr>
      <w:tr w:rsidR="007C0ED3" w:rsidRPr="0078134F" w:rsidTr="00E17648">
        <w:tc>
          <w:tcPr>
            <w:tcW w:w="9571" w:type="dxa"/>
            <w:gridSpan w:val="2"/>
          </w:tcPr>
          <w:p w:rsidR="0078134F" w:rsidRPr="0078134F" w:rsidRDefault="0078134F" w:rsidP="0078134F">
            <w:pPr>
              <w:rPr>
                <w:rFonts w:ascii="Times New Roman" w:hAnsi="Times New Roman" w:cs="Times New Roman"/>
                <w:b/>
                <w:sz w:val="30"/>
                <w:szCs w:val="30"/>
                <w:lang w:val="en-US"/>
              </w:rPr>
            </w:pPr>
            <w:r w:rsidRPr="0078134F">
              <w:rPr>
                <w:rFonts w:ascii="Times New Roman" w:hAnsi="Times New Roman" w:cs="Times New Roman"/>
                <w:b/>
                <w:sz w:val="30"/>
                <w:szCs w:val="30"/>
                <w:lang w:val="en-US"/>
              </w:rPr>
              <w:t xml:space="preserve">6. Task force: </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Younger children aged 3 to 6 years;</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Primary school age from 6 to 10 years;</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Average school age from 11 to 14 years;</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Adolescence-from 14 to 16 years;</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People with disabilities;</w:t>
            </w:r>
          </w:p>
          <w:p w:rsidR="0078134F"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Adult population;</w:t>
            </w:r>
          </w:p>
          <w:p w:rsidR="007C0ED3" w:rsidRPr="0078134F" w:rsidRDefault="0078134F" w:rsidP="0078134F">
            <w:pPr>
              <w:pStyle w:val="a4"/>
              <w:numPr>
                <w:ilvl w:val="0"/>
                <w:numId w:val="6"/>
              </w:numPr>
              <w:rPr>
                <w:rFonts w:ascii="Times New Roman" w:hAnsi="Times New Roman" w:cs="Times New Roman"/>
                <w:sz w:val="30"/>
                <w:szCs w:val="30"/>
                <w:lang w:val="en-US"/>
              </w:rPr>
            </w:pPr>
            <w:r w:rsidRPr="0078134F">
              <w:rPr>
                <w:rFonts w:ascii="Times New Roman" w:hAnsi="Times New Roman" w:cs="Times New Roman"/>
                <w:sz w:val="30"/>
                <w:szCs w:val="30"/>
                <w:lang w:val="en-US"/>
              </w:rPr>
              <w:t>Pensioners.</w:t>
            </w:r>
          </w:p>
        </w:tc>
      </w:tr>
      <w:tr w:rsidR="007C0ED3" w:rsidRPr="00FD4A37" w:rsidTr="00E17648">
        <w:tc>
          <w:tcPr>
            <w:tcW w:w="9571" w:type="dxa"/>
            <w:gridSpan w:val="2"/>
          </w:tcPr>
          <w:p w:rsidR="007F78F6" w:rsidRPr="007F78F6" w:rsidRDefault="007F78F6" w:rsidP="007F78F6">
            <w:pPr>
              <w:jc w:val="both"/>
              <w:rPr>
                <w:rFonts w:ascii="Times New Roman" w:hAnsi="Times New Roman" w:cs="Times New Roman"/>
                <w:b/>
                <w:sz w:val="30"/>
                <w:szCs w:val="30"/>
                <w:lang w:val="en-US"/>
              </w:rPr>
            </w:pPr>
            <w:r w:rsidRPr="007F78F6">
              <w:rPr>
                <w:rFonts w:ascii="Times New Roman" w:hAnsi="Times New Roman" w:cs="Times New Roman"/>
                <w:b/>
                <w:sz w:val="30"/>
                <w:szCs w:val="30"/>
                <w:lang w:val="en-US"/>
              </w:rPr>
              <w:t>7. Brief description of project activities:</w:t>
            </w:r>
          </w:p>
          <w:p w:rsidR="007F78F6" w:rsidRPr="007F78F6" w:rsidRDefault="007F78F6" w:rsidP="007F78F6">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As part of the project, a number of activities aimed at preserving and promoting the object of historical and cultural significance are planned. The implementation of this project will be the basis for strengthening the material base of the institution and the introduction of new activities and initiatives.</w:t>
            </w:r>
          </w:p>
          <w:p w:rsidR="007F78F6" w:rsidRPr="007F78F6" w:rsidRDefault="007F78F6" w:rsidP="00E17648">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The </w:t>
            </w:r>
            <w:proofErr w:type="spellStart"/>
            <w:r w:rsidRPr="007F78F6">
              <w:rPr>
                <w:rFonts w:ascii="Times New Roman" w:hAnsi="Times New Roman" w:cs="Times New Roman"/>
                <w:sz w:val="30"/>
                <w:szCs w:val="30"/>
                <w:lang w:val="en-US"/>
              </w:rPr>
              <w:t>plein</w:t>
            </w:r>
            <w:proofErr w:type="spellEnd"/>
            <w:r w:rsidRPr="007F78F6">
              <w:rPr>
                <w:rFonts w:ascii="Times New Roman" w:hAnsi="Times New Roman" w:cs="Times New Roman"/>
                <w:sz w:val="30"/>
                <w:szCs w:val="30"/>
                <w:lang w:val="en-US"/>
              </w:rPr>
              <w:t xml:space="preserve"> air of artists will be attended by professionals and lovers of fine arts. Along with professionals, the </w:t>
            </w:r>
            <w:proofErr w:type="spellStart"/>
            <w:r w:rsidRPr="007F78F6">
              <w:rPr>
                <w:rFonts w:ascii="Times New Roman" w:hAnsi="Times New Roman" w:cs="Times New Roman"/>
                <w:sz w:val="30"/>
                <w:szCs w:val="30"/>
                <w:lang w:val="en-US"/>
              </w:rPr>
              <w:t>plein</w:t>
            </w:r>
            <w:proofErr w:type="spellEnd"/>
            <w:r w:rsidRPr="007F78F6">
              <w:rPr>
                <w:rFonts w:ascii="Times New Roman" w:hAnsi="Times New Roman" w:cs="Times New Roman"/>
                <w:sz w:val="30"/>
                <w:szCs w:val="30"/>
                <w:lang w:val="en-US"/>
              </w:rPr>
              <w:t xml:space="preserve"> air will be attended by students of the art Department of art schools of the city and district. Also, for those who are just trying themselves in painting, master classes will be organized. The works written during the event will be placed in the building of the estate.</w:t>
            </w:r>
          </w:p>
          <w:p w:rsidR="007F78F6" w:rsidRDefault="007F78F6" w:rsidP="00E17648">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In order to improve the Park area, a creative laboratory of wood carvers will be held. Masters of wood carving will be invited to participate in this </w:t>
            </w:r>
            <w:r w:rsidRPr="007F78F6">
              <w:rPr>
                <w:rFonts w:ascii="Times New Roman" w:hAnsi="Times New Roman" w:cs="Times New Roman"/>
                <w:sz w:val="30"/>
                <w:szCs w:val="30"/>
                <w:lang w:val="en-US"/>
              </w:rPr>
              <w:lastRenderedPageBreak/>
              <w:t>initiative. Also, master classes will be held, in which everyone will be able to take part. Small sculptural forms created during the event will be installed in the Park.</w:t>
            </w:r>
          </w:p>
          <w:p w:rsidR="007F78F6" w:rsidRDefault="007F78F6" w:rsidP="00E17648">
            <w:pPr>
              <w:jc w:val="both"/>
              <w:rPr>
                <w:rFonts w:ascii="Times New Roman" w:hAnsi="Times New Roman" w:cs="Times New Roman"/>
                <w:sz w:val="30"/>
                <w:szCs w:val="30"/>
                <w:lang w:val="en-US"/>
              </w:rPr>
            </w:pPr>
          </w:p>
          <w:p w:rsidR="007F78F6" w:rsidRDefault="007F78F6" w:rsidP="00E17648">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Since the history of the </w:t>
            </w:r>
            <w:proofErr w:type="spellStart"/>
            <w:r w:rsidRPr="007F78F6">
              <w:rPr>
                <w:rFonts w:ascii="Times New Roman" w:hAnsi="Times New Roman" w:cs="Times New Roman"/>
                <w:sz w:val="30"/>
                <w:szCs w:val="30"/>
                <w:lang w:val="en-US"/>
              </w:rPr>
              <w:t>puslovsky</w:t>
            </w:r>
            <w:proofErr w:type="spellEnd"/>
            <w:r w:rsidRPr="007F78F6">
              <w:rPr>
                <w:rFonts w:ascii="Times New Roman" w:hAnsi="Times New Roman" w:cs="Times New Roman"/>
                <w:sz w:val="30"/>
                <w:szCs w:val="30"/>
                <w:lang w:val="en-US"/>
              </w:rPr>
              <w:t xml:space="preserve"> estate is directly related to paper production, the final event in the framework of the project will be a mass event – a holiday of forest and paper "the Wealth of the country – in the hands of man." The event will take place the exhibition of products of JSC SKBT "Albertine", the celebration of labor dynasties. For the first time there will be a competition for the best costume made from products manufactured at the enterprise: corrugated cardboard, paper, napkins.</w:t>
            </w:r>
          </w:p>
          <w:p w:rsidR="007F78F6" w:rsidRPr="00E97500" w:rsidRDefault="007F78F6" w:rsidP="00E17648">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Along with the works of artists and wood carvers, will be presented products of folk artists: papier-</w:t>
            </w:r>
            <w:proofErr w:type="spellStart"/>
            <w:r w:rsidRPr="007F78F6">
              <w:rPr>
                <w:rFonts w:ascii="Times New Roman" w:hAnsi="Times New Roman" w:cs="Times New Roman"/>
                <w:sz w:val="30"/>
                <w:szCs w:val="30"/>
                <w:lang w:val="en-US"/>
              </w:rPr>
              <w:t>mache</w:t>
            </w:r>
            <w:proofErr w:type="spellEnd"/>
            <w:r w:rsidRPr="007F78F6">
              <w:rPr>
                <w:rFonts w:ascii="Times New Roman" w:hAnsi="Times New Roman" w:cs="Times New Roman"/>
                <w:sz w:val="30"/>
                <w:szCs w:val="30"/>
                <w:lang w:val="en-US"/>
              </w:rPr>
              <w:t>, paper plastic, weaving of paper vines and twine. Therewillalsobeamasterclassonorigami</w:t>
            </w:r>
            <w:r w:rsidRPr="00E97500">
              <w:rPr>
                <w:rFonts w:ascii="Times New Roman" w:hAnsi="Times New Roman" w:cs="Times New Roman"/>
                <w:sz w:val="30"/>
                <w:szCs w:val="30"/>
                <w:lang w:val="en-US"/>
              </w:rPr>
              <w:t>.</w:t>
            </w:r>
          </w:p>
          <w:p w:rsidR="007C0ED3" w:rsidRPr="007F78F6" w:rsidRDefault="007F78F6" w:rsidP="00E17648">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In order for all of the above-mentioned events to be held at the proper high level, we need to create conditions for them. We plan to purchase sound amplifying equipment, costumes, shoes, exhibition design, multimedia installation, information racks, </w:t>
            </w:r>
            <w:proofErr w:type="gramStart"/>
            <w:r w:rsidRPr="007F78F6">
              <w:rPr>
                <w:rFonts w:ascii="Times New Roman" w:hAnsi="Times New Roman" w:cs="Times New Roman"/>
                <w:sz w:val="30"/>
                <w:szCs w:val="30"/>
                <w:lang w:val="en-US"/>
              </w:rPr>
              <w:t>the</w:t>
            </w:r>
            <w:proofErr w:type="gramEnd"/>
            <w:r w:rsidRPr="007F78F6">
              <w:rPr>
                <w:rFonts w:ascii="Times New Roman" w:hAnsi="Times New Roman" w:cs="Times New Roman"/>
                <w:sz w:val="30"/>
                <w:szCs w:val="30"/>
                <w:lang w:val="en-US"/>
              </w:rPr>
              <w:t xml:space="preserve"> cost of advertising products.</w:t>
            </w:r>
          </w:p>
        </w:tc>
      </w:tr>
      <w:tr w:rsidR="007C0ED3" w:rsidRPr="00D54E0C" w:rsidTr="00E17648">
        <w:tc>
          <w:tcPr>
            <w:tcW w:w="9571" w:type="dxa"/>
            <w:gridSpan w:val="2"/>
          </w:tcPr>
          <w:p w:rsidR="007C0ED3" w:rsidRPr="007F78F6" w:rsidRDefault="007F78F6" w:rsidP="00E17648">
            <w:pPr>
              <w:rPr>
                <w:rFonts w:ascii="Times New Roman" w:hAnsi="Times New Roman" w:cs="Times New Roman"/>
                <w:b/>
                <w:sz w:val="30"/>
                <w:szCs w:val="30"/>
                <w:lang w:val="en-US"/>
              </w:rPr>
            </w:pPr>
            <w:r w:rsidRPr="007F78F6">
              <w:rPr>
                <w:rFonts w:ascii="Times New Roman" w:hAnsi="Times New Roman" w:cs="Times New Roman"/>
                <w:b/>
                <w:sz w:val="30"/>
                <w:szCs w:val="30"/>
                <w:lang w:val="en-US"/>
              </w:rPr>
              <w:lastRenderedPageBreak/>
              <w:t>8. Total funding (in us dollars):</w:t>
            </w:r>
          </w:p>
        </w:tc>
      </w:tr>
      <w:tr w:rsidR="007C0ED3" w:rsidRPr="00D54E0C" w:rsidTr="00E17648">
        <w:trPr>
          <w:trHeight w:val="270"/>
        </w:trPr>
        <w:tc>
          <w:tcPr>
            <w:tcW w:w="4560" w:type="dxa"/>
            <w:tcBorders>
              <w:bottom w:val="single" w:sz="4" w:space="0" w:color="auto"/>
              <w:right w:val="single" w:sz="4" w:space="0" w:color="auto"/>
            </w:tcBorders>
          </w:tcPr>
          <w:p w:rsidR="007C0ED3" w:rsidRPr="002019D2" w:rsidRDefault="007F78F6" w:rsidP="00E17648">
            <w:pPr>
              <w:jc w:val="center"/>
              <w:rPr>
                <w:rFonts w:ascii="Times New Roman" w:hAnsi="Times New Roman" w:cs="Times New Roman"/>
                <w:b/>
                <w:sz w:val="30"/>
                <w:szCs w:val="30"/>
              </w:rPr>
            </w:pPr>
            <w:proofErr w:type="spellStart"/>
            <w:r w:rsidRPr="007F78F6">
              <w:rPr>
                <w:rFonts w:ascii="Times New Roman" w:hAnsi="Times New Roman" w:cs="Times New Roman"/>
                <w:b/>
                <w:sz w:val="30"/>
                <w:szCs w:val="30"/>
              </w:rPr>
              <w:t>Sourceoffinancing</w:t>
            </w:r>
            <w:proofErr w:type="spellEnd"/>
          </w:p>
        </w:tc>
        <w:tc>
          <w:tcPr>
            <w:tcW w:w="5011" w:type="dxa"/>
            <w:tcBorders>
              <w:left w:val="single" w:sz="4" w:space="0" w:color="auto"/>
              <w:bottom w:val="single" w:sz="4" w:space="0" w:color="auto"/>
            </w:tcBorders>
          </w:tcPr>
          <w:p w:rsidR="007F78F6" w:rsidRPr="00BA6BE2" w:rsidRDefault="007F78F6" w:rsidP="007F78F6">
            <w:pPr>
              <w:jc w:val="center"/>
              <w:rPr>
                <w:rFonts w:ascii="Times New Roman" w:hAnsi="Times New Roman" w:cs="Times New Roman"/>
                <w:b/>
                <w:sz w:val="30"/>
                <w:szCs w:val="30"/>
                <w:lang w:val="en-US"/>
              </w:rPr>
            </w:pPr>
            <w:r w:rsidRPr="00BA6BE2">
              <w:rPr>
                <w:rFonts w:ascii="Times New Roman" w:hAnsi="Times New Roman" w:cs="Times New Roman"/>
                <w:b/>
                <w:sz w:val="30"/>
                <w:szCs w:val="30"/>
                <w:lang w:val="en-US"/>
              </w:rPr>
              <w:t>Amount of financing</w:t>
            </w:r>
          </w:p>
          <w:p w:rsidR="007C0ED3" w:rsidRPr="00BA6BE2" w:rsidRDefault="007F78F6" w:rsidP="007F78F6">
            <w:pPr>
              <w:jc w:val="center"/>
              <w:rPr>
                <w:rFonts w:ascii="Times New Roman" w:hAnsi="Times New Roman" w:cs="Times New Roman"/>
                <w:b/>
                <w:sz w:val="30"/>
                <w:szCs w:val="30"/>
                <w:lang w:val="en-US"/>
              </w:rPr>
            </w:pPr>
            <w:r w:rsidRPr="00BA6BE2">
              <w:rPr>
                <w:rFonts w:ascii="Times New Roman" w:hAnsi="Times New Roman" w:cs="Times New Roman"/>
                <w:b/>
                <w:sz w:val="30"/>
                <w:szCs w:val="30"/>
                <w:lang w:val="en-US"/>
              </w:rPr>
              <w:t>(in us dollars)</w:t>
            </w:r>
          </w:p>
        </w:tc>
      </w:tr>
      <w:tr w:rsidR="007C0ED3" w:rsidTr="00E17648">
        <w:trPr>
          <w:trHeight w:val="285"/>
        </w:trPr>
        <w:tc>
          <w:tcPr>
            <w:tcW w:w="4560" w:type="dxa"/>
            <w:tcBorders>
              <w:top w:val="single" w:sz="4" w:space="0" w:color="auto"/>
              <w:bottom w:val="single" w:sz="4" w:space="0" w:color="auto"/>
              <w:right w:val="single" w:sz="4" w:space="0" w:color="auto"/>
            </w:tcBorders>
          </w:tcPr>
          <w:p w:rsidR="007C0ED3" w:rsidRPr="002019D2" w:rsidRDefault="007F78F6" w:rsidP="00E17648">
            <w:pPr>
              <w:rPr>
                <w:rFonts w:ascii="Times New Roman" w:hAnsi="Times New Roman" w:cs="Times New Roman"/>
                <w:b/>
                <w:sz w:val="30"/>
                <w:szCs w:val="30"/>
              </w:rPr>
            </w:pPr>
            <w:proofErr w:type="spellStart"/>
            <w:r w:rsidRPr="007F78F6">
              <w:rPr>
                <w:rFonts w:ascii="Times New Roman" w:hAnsi="Times New Roman" w:cs="Times New Roman"/>
                <w:b/>
                <w:sz w:val="30"/>
                <w:szCs w:val="30"/>
              </w:rPr>
              <w:t>Donorfunds</w:t>
            </w:r>
            <w:proofErr w:type="spellEnd"/>
          </w:p>
        </w:tc>
        <w:tc>
          <w:tcPr>
            <w:tcW w:w="5011" w:type="dxa"/>
            <w:tcBorders>
              <w:top w:val="single" w:sz="4" w:space="0" w:color="auto"/>
              <w:left w:val="single" w:sz="4" w:space="0" w:color="auto"/>
              <w:bottom w:val="single" w:sz="4" w:space="0" w:color="auto"/>
            </w:tcBorders>
          </w:tcPr>
          <w:p w:rsidR="007C0ED3" w:rsidRPr="00D4253F" w:rsidRDefault="007C0ED3" w:rsidP="00E17648">
            <w:pPr>
              <w:jc w:val="center"/>
              <w:rPr>
                <w:rFonts w:ascii="Times New Roman" w:hAnsi="Times New Roman" w:cs="Times New Roman"/>
                <w:b/>
                <w:sz w:val="28"/>
                <w:szCs w:val="28"/>
              </w:rPr>
            </w:pPr>
            <w:r w:rsidRPr="00D4253F">
              <w:rPr>
                <w:rFonts w:ascii="Times New Roman" w:hAnsi="Times New Roman" w:cs="Times New Roman"/>
                <w:b/>
                <w:sz w:val="28"/>
                <w:szCs w:val="28"/>
              </w:rPr>
              <w:t>68 300</w:t>
            </w:r>
          </w:p>
        </w:tc>
      </w:tr>
      <w:tr w:rsidR="007C0ED3" w:rsidTr="00E17648">
        <w:trPr>
          <w:trHeight w:val="311"/>
        </w:trPr>
        <w:tc>
          <w:tcPr>
            <w:tcW w:w="4560" w:type="dxa"/>
            <w:tcBorders>
              <w:top w:val="single" w:sz="4" w:space="0" w:color="auto"/>
              <w:bottom w:val="single" w:sz="4" w:space="0" w:color="auto"/>
              <w:right w:val="single" w:sz="4" w:space="0" w:color="auto"/>
            </w:tcBorders>
          </w:tcPr>
          <w:p w:rsidR="007C0ED3" w:rsidRPr="002019D2" w:rsidRDefault="007F78F6" w:rsidP="00E17648">
            <w:pPr>
              <w:rPr>
                <w:rFonts w:ascii="Times New Roman" w:hAnsi="Times New Roman" w:cs="Times New Roman"/>
                <w:b/>
                <w:sz w:val="30"/>
                <w:szCs w:val="30"/>
              </w:rPr>
            </w:pPr>
            <w:proofErr w:type="spellStart"/>
            <w:r w:rsidRPr="007F78F6">
              <w:rPr>
                <w:rFonts w:ascii="Times New Roman" w:hAnsi="Times New Roman" w:cs="Times New Roman"/>
                <w:b/>
                <w:sz w:val="30"/>
                <w:szCs w:val="30"/>
              </w:rPr>
              <w:t>Co-financing</w:t>
            </w:r>
            <w:proofErr w:type="spellEnd"/>
          </w:p>
        </w:tc>
        <w:tc>
          <w:tcPr>
            <w:tcW w:w="5011" w:type="dxa"/>
            <w:tcBorders>
              <w:top w:val="single" w:sz="4" w:space="0" w:color="auto"/>
              <w:left w:val="single" w:sz="4" w:space="0" w:color="auto"/>
              <w:bottom w:val="single" w:sz="4" w:space="0" w:color="auto"/>
            </w:tcBorders>
          </w:tcPr>
          <w:p w:rsidR="007C0ED3" w:rsidRPr="002019D2" w:rsidRDefault="007C0ED3" w:rsidP="00E17648">
            <w:pPr>
              <w:rPr>
                <w:b/>
              </w:rPr>
            </w:pPr>
          </w:p>
        </w:tc>
      </w:tr>
      <w:tr w:rsidR="007C0ED3" w:rsidRPr="00D54E0C" w:rsidTr="00E17648">
        <w:trPr>
          <w:trHeight w:val="270"/>
        </w:trPr>
        <w:tc>
          <w:tcPr>
            <w:tcW w:w="9571" w:type="dxa"/>
            <w:gridSpan w:val="2"/>
            <w:tcBorders>
              <w:top w:val="single" w:sz="4" w:space="0" w:color="auto"/>
              <w:bottom w:val="single" w:sz="4" w:space="0" w:color="auto"/>
            </w:tcBorders>
          </w:tcPr>
          <w:p w:rsidR="007F78F6" w:rsidRPr="007F78F6" w:rsidRDefault="007F78F6" w:rsidP="007F78F6">
            <w:pPr>
              <w:jc w:val="both"/>
              <w:rPr>
                <w:rFonts w:ascii="Times New Roman" w:hAnsi="Times New Roman" w:cs="Times New Roman"/>
                <w:b/>
                <w:sz w:val="30"/>
                <w:szCs w:val="30"/>
                <w:lang w:val="en-US"/>
              </w:rPr>
            </w:pPr>
            <w:r w:rsidRPr="007F78F6">
              <w:rPr>
                <w:rFonts w:ascii="Times New Roman" w:hAnsi="Times New Roman" w:cs="Times New Roman"/>
                <w:b/>
                <w:sz w:val="30"/>
                <w:szCs w:val="30"/>
                <w:lang w:val="en-US"/>
              </w:rPr>
              <w:t>9. Project location (region/ district, city)</w:t>
            </w:r>
          </w:p>
          <w:p w:rsidR="007F78F6" w:rsidRPr="00FE148E" w:rsidRDefault="00FE148E" w:rsidP="007F78F6">
            <w:pPr>
              <w:jc w:val="both"/>
              <w:rPr>
                <w:rFonts w:ascii="Times New Roman" w:hAnsi="Times New Roman" w:cs="Times New Roman"/>
                <w:sz w:val="30"/>
                <w:szCs w:val="30"/>
                <w:lang w:val="en-US"/>
              </w:rPr>
            </w:pPr>
            <w:r w:rsidRPr="00FE148E">
              <w:rPr>
                <w:rFonts w:ascii="Times New Roman" w:hAnsi="Times New Roman" w:cs="Times New Roman"/>
                <w:sz w:val="30"/>
                <w:szCs w:val="30"/>
                <w:lang w:val="en-US"/>
              </w:rPr>
              <w:t>Neighborhood "</w:t>
            </w:r>
            <w:proofErr w:type="spellStart"/>
            <w:r w:rsidRPr="00FE148E">
              <w:rPr>
                <w:rFonts w:ascii="Times New Roman" w:hAnsi="Times New Roman" w:cs="Times New Roman"/>
                <w:sz w:val="30"/>
                <w:szCs w:val="30"/>
                <w:lang w:val="en-US"/>
              </w:rPr>
              <w:t>Albertin</w:t>
            </w:r>
            <w:proofErr w:type="spellEnd"/>
            <w:r w:rsidRPr="00FE148E">
              <w:rPr>
                <w:rFonts w:ascii="Times New Roman" w:hAnsi="Times New Roman" w:cs="Times New Roman"/>
                <w:sz w:val="30"/>
                <w:szCs w:val="30"/>
                <w:lang w:val="en-US"/>
              </w:rPr>
              <w:t xml:space="preserve">" in </w:t>
            </w:r>
            <w:proofErr w:type="spellStart"/>
            <w:r w:rsidRPr="00FE148E">
              <w:rPr>
                <w:rFonts w:ascii="Times New Roman" w:hAnsi="Times New Roman" w:cs="Times New Roman"/>
                <w:sz w:val="30"/>
                <w:szCs w:val="30"/>
                <w:lang w:val="en-US"/>
              </w:rPr>
              <w:t>Slonim</w:t>
            </w:r>
            <w:proofErr w:type="spellEnd"/>
            <w:r w:rsidRPr="00FE148E">
              <w:rPr>
                <w:rFonts w:ascii="Times New Roman" w:hAnsi="Times New Roman" w:cs="Times New Roman"/>
                <w:sz w:val="30"/>
                <w:szCs w:val="30"/>
                <w:lang w:val="en-US"/>
              </w:rPr>
              <w:t>, Grodno region</w:t>
            </w:r>
          </w:p>
          <w:p w:rsidR="007F78F6" w:rsidRPr="007F78F6" w:rsidRDefault="007F78F6" w:rsidP="007F78F6">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Albertine is one of the oldest districts of the city of </w:t>
            </w:r>
            <w:proofErr w:type="spellStart"/>
            <w:r w:rsidRPr="007F78F6">
              <w:rPr>
                <w:rFonts w:ascii="Times New Roman" w:hAnsi="Times New Roman" w:cs="Times New Roman"/>
                <w:sz w:val="30"/>
                <w:szCs w:val="30"/>
                <w:lang w:val="en-US"/>
              </w:rPr>
              <w:t>Slonim</w:t>
            </w:r>
            <w:proofErr w:type="spellEnd"/>
            <w:r w:rsidRPr="007F78F6">
              <w:rPr>
                <w:rFonts w:ascii="Times New Roman" w:hAnsi="Times New Roman" w:cs="Times New Roman"/>
                <w:sz w:val="30"/>
                <w:szCs w:val="30"/>
                <w:lang w:val="en-US"/>
              </w:rPr>
              <w:t>. When you come here for the first time, if you find yourself in the atmosphere of the XIX – beginning of XX century. Today he is a famous monument of the manor architecture of late classicism. This object is included in the State list of historical and cultural values of the Republic of Belarus.</w:t>
            </w:r>
          </w:p>
          <w:p w:rsidR="007F78F6" w:rsidRPr="007F78F6" w:rsidRDefault="007F78F6" w:rsidP="007F78F6">
            <w:pPr>
              <w:jc w:val="both"/>
              <w:rPr>
                <w:rFonts w:ascii="Times New Roman" w:hAnsi="Times New Roman" w:cs="Times New Roman"/>
                <w:sz w:val="30"/>
                <w:szCs w:val="30"/>
                <w:lang w:val="en-US"/>
              </w:rPr>
            </w:pPr>
            <w:r w:rsidRPr="007F78F6">
              <w:rPr>
                <w:rFonts w:ascii="Times New Roman" w:hAnsi="Times New Roman" w:cs="Times New Roman"/>
                <w:sz w:val="30"/>
                <w:szCs w:val="30"/>
                <w:lang w:val="en-US"/>
              </w:rPr>
              <w:t xml:space="preserve">It is here, on the shore of a picturesque lake, is the estate, built in the first half of the XIX century as the residence of </w:t>
            </w:r>
            <w:proofErr w:type="spellStart"/>
            <w:r w:rsidRPr="007F78F6">
              <w:rPr>
                <w:rFonts w:ascii="Times New Roman" w:hAnsi="Times New Roman" w:cs="Times New Roman"/>
                <w:sz w:val="30"/>
                <w:szCs w:val="30"/>
                <w:lang w:val="en-US"/>
              </w:rPr>
              <w:t>voytechPuslovsky</w:t>
            </w:r>
            <w:proofErr w:type="spellEnd"/>
            <w:r w:rsidRPr="007F78F6">
              <w:rPr>
                <w:rFonts w:ascii="Times New Roman" w:hAnsi="Times New Roman" w:cs="Times New Roman"/>
                <w:sz w:val="30"/>
                <w:szCs w:val="30"/>
                <w:lang w:val="en-US"/>
              </w:rPr>
              <w:t xml:space="preserve"> – "real state Councilor and Knight." </w:t>
            </w:r>
          </w:p>
          <w:p w:rsidR="00C73BE5" w:rsidRPr="00C73BE5" w:rsidRDefault="00C73BE5" w:rsidP="00C73BE5">
            <w:pPr>
              <w:ind w:firstLine="426"/>
              <w:jc w:val="both"/>
              <w:rPr>
                <w:rFonts w:ascii="Times New Roman" w:eastAsia="Times New Roman" w:hAnsi="Times New Roman" w:cs="Times New Roman"/>
                <w:sz w:val="30"/>
                <w:szCs w:val="30"/>
                <w:lang w:val="en-US"/>
              </w:rPr>
            </w:pPr>
            <w:r w:rsidRPr="00C73BE5">
              <w:rPr>
                <w:rFonts w:ascii="Times New Roman" w:eastAsia="Times New Roman" w:hAnsi="Times New Roman" w:cs="Times New Roman"/>
                <w:sz w:val="30"/>
                <w:szCs w:val="30"/>
                <w:lang w:val="en-US"/>
              </w:rPr>
              <w:t xml:space="preserve">Currently, the </w:t>
            </w:r>
            <w:proofErr w:type="spellStart"/>
            <w:r w:rsidRPr="00C73BE5">
              <w:rPr>
                <w:rFonts w:ascii="Times New Roman" w:eastAsia="Times New Roman" w:hAnsi="Times New Roman" w:cs="Times New Roman"/>
                <w:sz w:val="30"/>
                <w:szCs w:val="30"/>
                <w:lang w:val="en-US"/>
              </w:rPr>
              <w:t>puslovsky</w:t>
            </w:r>
            <w:proofErr w:type="spellEnd"/>
            <w:r w:rsidRPr="00C73BE5">
              <w:rPr>
                <w:rFonts w:ascii="Times New Roman" w:eastAsia="Times New Roman" w:hAnsi="Times New Roman" w:cs="Times New Roman"/>
                <w:sz w:val="30"/>
                <w:szCs w:val="30"/>
                <w:lang w:val="en-US"/>
              </w:rPr>
              <w:t xml:space="preserve"> estate and the territory of the adjacent Park are the recreation center of local residents. Larch trees growing along the driveway still keep the memory of the former beauty and grandeur of the Park. </w:t>
            </w:r>
          </w:p>
          <w:p w:rsidR="00C73BE5" w:rsidRPr="00E97500" w:rsidRDefault="00C73BE5" w:rsidP="00C73BE5">
            <w:pPr>
              <w:ind w:firstLine="426"/>
              <w:jc w:val="both"/>
              <w:rPr>
                <w:rFonts w:ascii="Times New Roman" w:eastAsia="Times New Roman" w:hAnsi="Times New Roman" w:cs="Times New Roman"/>
                <w:sz w:val="30"/>
                <w:szCs w:val="30"/>
                <w:lang w:val="en-US"/>
              </w:rPr>
            </w:pPr>
            <w:r w:rsidRPr="00C73BE5">
              <w:rPr>
                <w:rFonts w:ascii="Times New Roman" w:eastAsia="Times New Roman" w:hAnsi="Times New Roman" w:cs="Times New Roman"/>
                <w:sz w:val="30"/>
                <w:szCs w:val="30"/>
                <w:lang w:val="en-US"/>
              </w:rPr>
              <w:t>Implementation of the planned activities and initiatives will contribute to the fact that currently the estate is located institution of culture – a branch of the "Youth leisure center" of the state cultural institution "</w:t>
            </w:r>
            <w:proofErr w:type="spellStart"/>
            <w:r w:rsidRPr="00C73BE5">
              <w:rPr>
                <w:rFonts w:ascii="Times New Roman" w:eastAsia="Times New Roman" w:hAnsi="Times New Roman" w:cs="Times New Roman"/>
                <w:sz w:val="30"/>
                <w:szCs w:val="30"/>
                <w:lang w:val="en-US"/>
              </w:rPr>
              <w:t>Slonim</w:t>
            </w:r>
            <w:proofErr w:type="spellEnd"/>
            <w:r w:rsidRPr="00C73BE5">
              <w:rPr>
                <w:rFonts w:ascii="Times New Roman" w:eastAsia="Times New Roman" w:hAnsi="Times New Roman" w:cs="Times New Roman"/>
                <w:sz w:val="30"/>
                <w:szCs w:val="30"/>
                <w:lang w:val="en-US"/>
              </w:rPr>
              <w:t xml:space="preserve"> center of culture and recreation."  The presence on the territory of the estate and Park </w:t>
            </w:r>
            <w:r w:rsidRPr="00C73BE5">
              <w:rPr>
                <w:rFonts w:ascii="Times New Roman" w:eastAsia="Times New Roman" w:hAnsi="Times New Roman" w:cs="Times New Roman"/>
                <w:sz w:val="30"/>
                <w:szCs w:val="30"/>
                <w:lang w:val="en-US"/>
              </w:rPr>
              <w:lastRenderedPageBreak/>
              <w:t>complex of cultural institutions will allow for a number of cultural and leisure programs for all categories of the population.</w:t>
            </w:r>
          </w:p>
          <w:p w:rsidR="00027331" w:rsidRPr="00027331" w:rsidRDefault="00027331" w:rsidP="00C73BE5">
            <w:pPr>
              <w:ind w:firstLine="426"/>
              <w:jc w:val="both"/>
              <w:rPr>
                <w:rFonts w:ascii="Times New Roman" w:eastAsia="Times New Roman" w:hAnsi="Times New Roman" w:cs="Times New Roman"/>
                <w:sz w:val="30"/>
                <w:szCs w:val="30"/>
                <w:lang w:val="en-US"/>
              </w:rPr>
            </w:pPr>
            <w:r w:rsidRPr="00027331">
              <w:rPr>
                <w:rFonts w:ascii="Times New Roman" w:eastAsia="Times New Roman" w:hAnsi="Times New Roman" w:cs="Times New Roman"/>
                <w:sz w:val="30"/>
                <w:szCs w:val="30"/>
                <w:lang w:val="en-US"/>
              </w:rPr>
              <w:t xml:space="preserve">This project will comply with the state program" culture of </w:t>
            </w:r>
            <w:proofErr w:type="gramStart"/>
            <w:r w:rsidRPr="00027331">
              <w:rPr>
                <w:rFonts w:ascii="Times New Roman" w:eastAsia="Times New Roman" w:hAnsi="Times New Roman" w:cs="Times New Roman"/>
                <w:sz w:val="30"/>
                <w:szCs w:val="30"/>
                <w:lang w:val="en-US"/>
              </w:rPr>
              <w:t>Belarus "</w:t>
            </w:r>
            <w:proofErr w:type="gramEnd"/>
            <w:r w:rsidRPr="00027331">
              <w:rPr>
                <w:rFonts w:ascii="Times New Roman" w:eastAsia="Times New Roman" w:hAnsi="Times New Roman" w:cs="Times New Roman"/>
                <w:sz w:val="30"/>
                <w:szCs w:val="30"/>
                <w:lang w:val="en-US"/>
              </w:rPr>
              <w:t xml:space="preserve"> for 2016 - 2020 and the passport of the geographically-oriented development of </w:t>
            </w:r>
            <w:proofErr w:type="spellStart"/>
            <w:r w:rsidRPr="00027331">
              <w:rPr>
                <w:rFonts w:ascii="Times New Roman" w:eastAsia="Times New Roman" w:hAnsi="Times New Roman" w:cs="Times New Roman"/>
                <w:sz w:val="30"/>
                <w:szCs w:val="30"/>
                <w:lang w:val="en-US"/>
              </w:rPr>
              <w:t>Slonim</w:t>
            </w:r>
            <w:proofErr w:type="spellEnd"/>
            <w:r w:rsidRPr="00027331">
              <w:rPr>
                <w:rFonts w:ascii="Times New Roman" w:eastAsia="Times New Roman" w:hAnsi="Times New Roman" w:cs="Times New Roman"/>
                <w:sz w:val="30"/>
                <w:szCs w:val="30"/>
                <w:lang w:val="en-US"/>
              </w:rPr>
              <w:t xml:space="preserve"> district.</w:t>
            </w:r>
          </w:p>
          <w:p w:rsidR="00C73BE5" w:rsidRPr="00C73BE5" w:rsidRDefault="00C73BE5" w:rsidP="00C73BE5">
            <w:pPr>
              <w:ind w:firstLine="426"/>
              <w:jc w:val="both"/>
              <w:rPr>
                <w:rFonts w:ascii="Times New Roman" w:eastAsia="Times New Roman" w:hAnsi="Times New Roman" w:cs="Times New Roman"/>
                <w:sz w:val="30"/>
                <w:szCs w:val="30"/>
                <w:lang w:val="en-US"/>
              </w:rPr>
            </w:pPr>
            <w:r w:rsidRPr="00C73BE5">
              <w:rPr>
                <w:rFonts w:ascii="Times New Roman" w:eastAsia="Times New Roman" w:hAnsi="Times New Roman" w:cs="Times New Roman"/>
                <w:sz w:val="30"/>
                <w:szCs w:val="30"/>
                <w:lang w:val="en-US"/>
              </w:rPr>
              <w:t xml:space="preserve">Today we set a goal to revive and increase the traditions laid down by </w:t>
            </w:r>
            <w:proofErr w:type="spellStart"/>
            <w:r w:rsidRPr="00C73BE5">
              <w:rPr>
                <w:rFonts w:ascii="Times New Roman" w:eastAsia="Times New Roman" w:hAnsi="Times New Roman" w:cs="Times New Roman"/>
                <w:sz w:val="30"/>
                <w:szCs w:val="30"/>
                <w:lang w:val="en-US"/>
              </w:rPr>
              <w:t>Puslovsky</w:t>
            </w:r>
            <w:proofErr w:type="spellEnd"/>
            <w:r w:rsidRPr="00C73BE5">
              <w:rPr>
                <w:rFonts w:ascii="Times New Roman" w:eastAsia="Times New Roman" w:hAnsi="Times New Roman" w:cs="Times New Roman"/>
                <w:sz w:val="30"/>
                <w:szCs w:val="30"/>
                <w:lang w:val="en-US"/>
              </w:rPr>
              <w:t xml:space="preserve"> in Albertina, competently using its potential. To introduce not only residents but also guests of Belarus to the rich cultural heritage of the neighborhood. Do everything to ensure that the estate </w:t>
            </w:r>
            <w:proofErr w:type="spellStart"/>
            <w:r w:rsidRPr="00C73BE5">
              <w:rPr>
                <w:rFonts w:ascii="Times New Roman" w:eastAsia="Times New Roman" w:hAnsi="Times New Roman" w:cs="Times New Roman"/>
                <w:sz w:val="30"/>
                <w:szCs w:val="30"/>
                <w:lang w:val="en-US"/>
              </w:rPr>
              <w:t>puslovsky</w:t>
            </w:r>
            <w:proofErr w:type="spellEnd"/>
            <w:r w:rsidRPr="00C73BE5">
              <w:rPr>
                <w:rFonts w:ascii="Times New Roman" w:eastAsia="Times New Roman" w:hAnsi="Times New Roman" w:cs="Times New Roman"/>
                <w:sz w:val="30"/>
                <w:szCs w:val="30"/>
                <w:lang w:val="en-US"/>
              </w:rPr>
              <w:t xml:space="preserve">, as in the old days, has become a socio-cultural center not only </w:t>
            </w:r>
            <w:proofErr w:type="spellStart"/>
            <w:r w:rsidRPr="00C73BE5">
              <w:rPr>
                <w:rFonts w:ascii="Times New Roman" w:eastAsia="Times New Roman" w:hAnsi="Times New Roman" w:cs="Times New Roman"/>
                <w:sz w:val="30"/>
                <w:szCs w:val="30"/>
                <w:lang w:val="en-US"/>
              </w:rPr>
              <w:t>Slonim</w:t>
            </w:r>
            <w:proofErr w:type="spellEnd"/>
            <w:r w:rsidRPr="00C73BE5">
              <w:rPr>
                <w:rFonts w:ascii="Times New Roman" w:eastAsia="Times New Roman" w:hAnsi="Times New Roman" w:cs="Times New Roman"/>
                <w:sz w:val="30"/>
                <w:szCs w:val="30"/>
                <w:lang w:val="en-US"/>
              </w:rPr>
              <w:t>, but the entire area.</w:t>
            </w:r>
          </w:p>
          <w:p w:rsidR="007C0ED3" w:rsidRPr="00C73BE5" w:rsidRDefault="00C73BE5" w:rsidP="00C73BE5">
            <w:pPr>
              <w:ind w:firstLine="426"/>
              <w:jc w:val="both"/>
              <w:rPr>
                <w:rFonts w:ascii="Times New Roman" w:hAnsi="Times New Roman" w:cs="Times New Roman"/>
                <w:b/>
                <w:sz w:val="30"/>
                <w:szCs w:val="30"/>
                <w:lang w:val="en-US"/>
              </w:rPr>
            </w:pPr>
            <w:r w:rsidRPr="00C73BE5">
              <w:rPr>
                <w:rFonts w:ascii="Times New Roman" w:eastAsia="Times New Roman" w:hAnsi="Times New Roman" w:cs="Times New Roman"/>
                <w:sz w:val="30"/>
                <w:szCs w:val="30"/>
                <w:lang w:val="en-US"/>
              </w:rPr>
              <w:t>The history of the Albertina continues.... And we can do much for his future only when we preserve his past, that beauty and greatness, all that was done before us.</w:t>
            </w:r>
          </w:p>
        </w:tc>
      </w:tr>
      <w:tr w:rsidR="007C0ED3" w:rsidRPr="00D54E0C" w:rsidTr="00E17648">
        <w:trPr>
          <w:trHeight w:val="252"/>
        </w:trPr>
        <w:tc>
          <w:tcPr>
            <w:tcW w:w="9571" w:type="dxa"/>
            <w:gridSpan w:val="2"/>
            <w:tcBorders>
              <w:top w:val="single" w:sz="4" w:space="0" w:color="auto"/>
            </w:tcBorders>
          </w:tcPr>
          <w:p w:rsidR="00C73BE5" w:rsidRPr="00FB4BEF" w:rsidRDefault="00C73BE5" w:rsidP="00C73BE5">
            <w:pPr>
              <w:jc w:val="both"/>
              <w:rPr>
                <w:rFonts w:ascii="Times New Roman" w:hAnsi="Times New Roman" w:cs="Times New Roman"/>
                <w:b/>
                <w:sz w:val="30"/>
                <w:szCs w:val="30"/>
                <w:lang w:val="en-US"/>
              </w:rPr>
            </w:pPr>
            <w:r w:rsidRPr="00FB4BEF">
              <w:rPr>
                <w:rFonts w:ascii="Times New Roman" w:hAnsi="Times New Roman" w:cs="Times New Roman"/>
                <w:b/>
                <w:sz w:val="30"/>
                <w:szCs w:val="30"/>
                <w:lang w:val="en-US"/>
              </w:rPr>
              <w:lastRenderedPageBreak/>
              <w:t>10. Contact person:</w:t>
            </w:r>
          </w:p>
          <w:p w:rsidR="00C73BE5" w:rsidRPr="00C73BE5" w:rsidRDefault="00C73BE5" w:rsidP="00C73BE5">
            <w:pPr>
              <w:jc w:val="both"/>
              <w:rPr>
                <w:rFonts w:ascii="Times New Roman" w:hAnsi="Times New Roman" w:cs="Times New Roman"/>
                <w:sz w:val="30"/>
                <w:szCs w:val="30"/>
                <w:lang w:val="en-US"/>
              </w:rPr>
            </w:pPr>
            <w:r w:rsidRPr="00C73BE5">
              <w:rPr>
                <w:rFonts w:ascii="Times New Roman" w:hAnsi="Times New Roman" w:cs="Times New Roman"/>
                <w:sz w:val="30"/>
                <w:szCs w:val="30"/>
                <w:lang w:val="en-US"/>
              </w:rPr>
              <w:t>initials, surname, position, phone, e - mail address</w:t>
            </w:r>
          </w:p>
          <w:p w:rsidR="00C73BE5" w:rsidRPr="00C73BE5" w:rsidRDefault="00C73BE5" w:rsidP="00C73BE5">
            <w:pPr>
              <w:jc w:val="both"/>
              <w:rPr>
                <w:rFonts w:ascii="Times New Roman" w:hAnsi="Times New Roman" w:cs="Times New Roman"/>
                <w:sz w:val="30"/>
                <w:szCs w:val="30"/>
                <w:lang w:val="en-US"/>
              </w:rPr>
            </w:pPr>
            <w:proofErr w:type="spellStart"/>
            <w:r w:rsidRPr="00C73BE5">
              <w:rPr>
                <w:rFonts w:ascii="Times New Roman" w:hAnsi="Times New Roman" w:cs="Times New Roman"/>
                <w:sz w:val="30"/>
                <w:szCs w:val="30"/>
                <w:lang w:val="en-US"/>
              </w:rPr>
              <w:t>Adamchik</w:t>
            </w:r>
            <w:proofErr w:type="spellEnd"/>
            <w:r w:rsidRPr="00C73BE5">
              <w:rPr>
                <w:rFonts w:ascii="Times New Roman" w:hAnsi="Times New Roman" w:cs="Times New Roman"/>
                <w:sz w:val="30"/>
                <w:szCs w:val="30"/>
                <w:lang w:val="en-US"/>
              </w:rPr>
              <w:t xml:space="preserve"> Nikolay </w:t>
            </w:r>
            <w:proofErr w:type="spellStart"/>
            <w:r w:rsidRPr="00C73BE5">
              <w:rPr>
                <w:rFonts w:ascii="Times New Roman" w:hAnsi="Times New Roman" w:cs="Times New Roman"/>
                <w:sz w:val="30"/>
                <w:szCs w:val="30"/>
                <w:lang w:val="en-US"/>
              </w:rPr>
              <w:t>Alexandrovich</w:t>
            </w:r>
            <w:proofErr w:type="spellEnd"/>
            <w:r w:rsidRPr="00C73BE5">
              <w:rPr>
                <w:rFonts w:ascii="Times New Roman" w:hAnsi="Times New Roman" w:cs="Times New Roman"/>
                <w:sz w:val="30"/>
                <w:szCs w:val="30"/>
                <w:lang w:val="en-US"/>
              </w:rPr>
              <w:t>-Director of the state cultural institution "</w:t>
            </w:r>
            <w:proofErr w:type="spellStart"/>
            <w:r w:rsidRPr="00C73BE5">
              <w:rPr>
                <w:rFonts w:ascii="Times New Roman" w:hAnsi="Times New Roman" w:cs="Times New Roman"/>
                <w:sz w:val="30"/>
                <w:szCs w:val="30"/>
                <w:lang w:val="en-US"/>
              </w:rPr>
              <w:t>Slonim</w:t>
            </w:r>
            <w:proofErr w:type="spellEnd"/>
            <w:r w:rsidRPr="00C73BE5">
              <w:rPr>
                <w:rFonts w:ascii="Times New Roman" w:hAnsi="Times New Roman" w:cs="Times New Roman"/>
                <w:sz w:val="30"/>
                <w:szCs w:val="30"/>
                <w:lang w:val="en-US"/>
              </w:rPr>
              <w:t xml:space="preserve"> center of culture and rest". </w:t>
            </w:r>
          </w:p>
          <w:p w:rsidR="00C73BE5" w:rsidRDefault="00C73BE5" w:rsidP="00E17648">
            <w:pPr>
              <w:jc w:val="both"/>
              <w:rPr>
                <w:rFonts w:ascii="Times New Roman" w:hAnsi="Times New Roman" w:cs="Times New Roman"/>
                <w:sz w:val="30"/>
                <w:szCs w:val="30"/>
                <w:lang w:val="en-US"/>
              </w:rPr>
            </w:pPr>
            <w:r w:rsidRPr="00C73BE5">
              <w:rPr>
                <w:rFonts w:ascii="Times New Roman" w:hAnsi="Times New Roman" w:cs="Times New Roman"/>
                <w:sz w:val="30"/>
                <w:szCs w:val="30"/>
                <w:lang w:val="en-US"/>
              </w:rPr>
              <w:t>Contact telephone number: 8(01562) 50636; +37529 6297324</w:t>
            </w:r>
          </w:p>
          <w:p w:rsidR="007C0ED3" w:rsidRPr="00C73BE5" w:rsidRDefault="007C0ED3" w:rsidP="00E17648">
            <w:pPr>
              <w:jc w:val="both"/>
              <w:rPr>
                <w:rFonts w:ascii="Times New Roman" w:hAnsi="Times New Roman" w:cs="Times New Roman"/>
                <w:sz w:val="30"/>
                <w:szCs w:val="30"/>
                <w:lang w:val="en-US"/>
              </w:rPr>
            </w:pPr>
            <w:r w:rsidRPr="00583EC1">
              <w:rPr>
                <w:rFonts w:ascii="Times New Roman" w:hAnsi="Times New Roman" w:cs="Times New Roman"/>
                <w:sz w:val="30"/>
                <w:szCs w:val="30"/>
                <w:lang w:val="en-US"/>
              </w:rPr>
              <w:t>slonimrdk</w:t>
            </w:r>
            <w:r w:rsidRPr="00C73BE5">
              <w:rPr>
                <w:rFonts w:ascii="Times New Roman" w:hAnsi="Times New Roman" w:cs="Times New Roman"/>
                <w:sz w:val="30"/>
                <w:szCs w:val="30"/>
                <w:lang w:val="en-US"/>
              </w:rPr>
              <w:t>@</w:t>
            </w:r>
            <w:r w:rsidRPr="00583EC1">
              <w:rPr>
                <w:rFonts w:ascii="Times New Roman" w:hAnsi="Times New Roman" w:cs="Times New Roman"/>
                <w:sz w:val="30"/>
                <w:szCs w:val="30"/>
                <w:lang w:val="en-US"/>
              </w:rPr>
              <w:t>tut</w:t>
            </w:r>
            <w:r w:rsidRPr="00C73BE5">
              <w:rPr>
                <w:rFonts w:ascii="Times New Roman" w:hAnsi="Times New Roman" w:cs="Times New Roman"/>
                <w:sz w:val="30"/>
                <w:szCs w:val="30"/>
                <w:lang w:val="en-US"/>
              </w:rPr>
              <w:t>.</w:t>
            </w:r>
            <w:r w:rsidRPr="00583EC1">
              <w:rPr>
                <w:rFonts w:ascii="Times New Roman" w:hAnsi="Times New Roman" w:cs="Times New Roman"/>
                <w:sz w:val="30"/>
                <w:szCs w:val="30"/>
                <w:lang w:val="en-US"/>
              </w:rPr>
              <w:t>by</w:t>
            </w:r>
          </w:p>
        </w:tc>
      </w:tr>
    </w:tbl>
    <w:p w:rsidR="007C0ED3" w:rsidRPr="00C73BE5" w:rsidRDefault="007C0ED3" w:rsidP="00027331">
      <w:pPr>
        <w:spacing w:after="0" w:line="240" w:lineRule="auto"/>
        <w:rPr>
          <w:rFonts w:ascii="Times New Roman" w:hAnsi="Times New Roman" w:cs="Times New Roman"/>
          <w:sz w:val="32"/>
          <w:szCs w:val="32"/>
          <w:lang w:val="en-US"/>
        </w:rPr>
      </w:pPr>
    </w:p>
    <w:sectPr w:rsidR="007C0ED3" w:rsidRPr="00C73BE5" w:rsidSect="00B56452">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2BF"/>
    <w:multiLevelType w:val="hybridMultilevel"/>
    <w:tmpl w:val="9FFC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0213F"/>
    <w:multiLevelType w:val="hybridMultilevel"/>
    <w:tmpl w:val="5212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B26CDF"/>
    <w:multiLevelType w:val="hybridMultilevel"/>
    <w:tmpl w:val="CA98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C856A0"/>
    <w:multiLevelType w:val="hybridMultilevel"/>
    <w:tmpl w:val="0432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9F11D6"/>
    <w:multiLevelType w:val="hybridMultilevel"/>
    <w:tmpl w:val="01C0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311385"/>
    <w:multiLevelType w:val="hybridMultilevel"/>
    <w:tmpl w:val="F3E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1"/>
    <w:rsid w:val="000109F6"/>
    <w:rsid w:val="00027331"/>
    <w:rsid w:val="00040AE5"/>
    <w:rsid w:val="00044963"/>
    <w:rsid w:val="000A746E"/>
    <w:rsid w:val="000B454E"/>
    <w:rsid w:val="000B4957"/>
    <w:rsid w:val="00116D5C"/>
    <w:rsid w:val="00127276"/>
    <w:rsid w:val="00140E0F"/>
    <w:rsid w:val="0015565B"/>
    <w:rsid w:val="00161B43"/>
    <w:rsid w:val="00167635"/>
    <w:rsid w:val="00167C14"/>
    <w:rsid w:val="0017446B"/>
    <w:rsid w:val="001929B0"/>
    <w:rsid w:val="00192FD9"/>
    <w:rsid w:val="001C590C"/>
    <w:rsid w:val="002019D2"/>
    <w:rsid w:val="0020226C"/>
    <w:rsid w:val="0020387F"/>
    <w:rsid w:val="00215E0D"/>
    <w:rsid w:val="00226DD1"/>
    <w:rsid w:val="0023378B"/>
    <w:rsid w:val="00256C05"/>
    <w:rsid w:val="00261515"/>
    <w:rsid w:val="00266C64"/>
    <w:rsid w:val="00290AFC"/>
    <w:rsid w:val="002C2187"/>
    <w:rsid w:val="002E1736"/>
    <w:rsid w:val="002E562A"/>
    <w:rsid w:val="0030689E"/>
    <w:rsid w:val="00321CF1"/>
    <w:rsid w:val="00330903"/>
    <w:rsid w:val="00337A1A"/>
    <w:rsid w:val="003863EF"/>
    <w:rsid w:val="0039050C"/>
    <w:rsid w:val="003A48F4"/>
    <w:rsid w:val="003D51D7"/>
    <w:rsid w:val="003E45E0"/>
    <w:rsid w:val="00404A05"/>
    <w:rsid w:val="00407A57"/>
    <w:rsid w:val="00414B6C"/>
    <w:rsid w:val="00437FA5"/>
    <w:rsid w:val="0044641E"/>
    <w:rsid w:val="0045689A"/>
    <w:rsid w:val="00465EB7"/>
    <w:rsid w:val="004D40B9"/>
    <w:rsid w:val="004D4391"/>
    <w:rsid w:val="004E475A"/>
    <w:rsid w:val="00515ED6"/>
    <w:rsid w:val="0052225A"/>
    <w:rsid w:val="00522A77"/>
    <w:rsid w:val="00530BC4"/>
    <w:rsid w:val="0053317E"/>
    <w:rsid w:val="0053766E"/>
    <w:rsid w:val="00583666"/>
    <w:rsid w:val="00583EC1"/>
    <w:rsid w:val="005D0792"/>
    <w:rsid w:val="0060330A"/>
    <w:rsid w:val="006379B7"/>
    <w:rsid w:val="00670E79"/>
    <w:rsid w:val="006B4E48"/>
    <w:rsid w:val="006D2D30"/>
    <w:rsid w:val="006D50CC"/>
    <w:rsid w:val="006E0EF2"/>
    <w:rsid w:val="006F5F75"/>
    <w:rsid w:val="0071284A"/>
    <w:rsid w:val="00737D54"/>
    <w:rsid w:val="00745A13"/>
    <w:rsid w:val="0075099E"/>
    <w:rsid w:val="00757709"/>
    <w:rsid w:val="00774C6E"/>
    <w:rsid w:val="0078035C"/>
    <w:rsid w:val="0078134F"/>
    <w:rsid w:val="00786E3F"/>
    <w:rsid w:val="00787632"/>
    <w:rsid w:val="007A36F7"/>
    <w:rsid w:val="007A6C9B"/>
    <w:rsid w:val="007B5086"/>
    <w:rsid w:val="007C0ED3"/>
    <w:rsid w:val="007F0ED0"/>
    <w:rsid w:val="007F18B1"/>
    <w:rsid w:val="007F78F6"/>
    <w:rsid w:val="008058D5"/>
    <w:rsid w:val="00864B29"/>
    <w:rsid w:val="00893B43"/>
    <w:rsid w:val="008A33DF"/>
    <w:rsid w:val="008B048C"/>
    <w:rsid w:val="008E07F6"/>
    <w:rsid w:val="00980D72"/>
    <w:rsid w:val="00981C21"/>
    <w:rsid w:val="009A3127"/>
    <w:rsid w:val="009E4B4B"/>
    <w:rsid w:val="009E4C0D"/>
    <w:rsid w:val="00A0711E"/>
    <w:rsid w:val="00A10381"/>
    <w:rsid w:val="00A11A73"/>
    <w:rsid w:val="00A2419E"/>
    <w:rsid w:val="00A314D6"/>
    <w:rsid w:val="00A363CD"/>
    <w:rsid w:val="00A52E78"/>
    <w:rsid w:val="00A8206A"/>
    <w:rsid w:val="00AE7C5F"/>
    <w:rsid w:val="00B43C90"/>
    <w:rsid w:val="00B451A6"/>
    <w:rsid w:val="00B56452"/>
    <w:rsid w:val="00B8278D"/>
    <w:rsid w:val="00BA6BE2"/>
    <w:rsid w:val="00BC1000"/>
    <w:rsid w:val="00BD17A8"/>
    <w:rsid w:val="00BD33E1"/>
    <w:rsid w:val="00BF4ADC"/>
    <w:rsid w:val="00BF5BF5"/>
    <w:rsid w:val="00C37133"/>
    <w:rsid w:val="00C47F01"/>
    <w:rsid w:val="00C50932"/>
    <w:rsid w:val="00C61263"/>
    <w:rsid w:val="00C71ED6"/>
    <w:rsid w:val="00C73BE5"/>
    <w:rsid w:val="00C8119B"/>
    <w:rsid w:val="00C83917"/>
    <w:rsid w:val="00C96406"/>
    <w:rsid w:val="00C96708"/>
    <w:rsid w:val="00CD5377"/>
    <w:rsid w:val="00CD731E"/>
    <w:rsid w:val="00D045D4"/>
    <w:rsid w:val="00D16524"/>
    <w:rsid w:val="00D23071"/>
    <w:rsid w:val="00D4253F"/>
    <w:rsid w:val="00D43617"/>
    <w:rsid w:val="00D54E0C"/>
    <w:rsid w:val="00D71389"/>
    <w:rsid w:val="00D8518A"/>
    <w:rsid w:val="00DB5196"/>
    <w:rsid w:val="00DE2995"/>
    <w:rsid w:val="00E02148"/>
    <w:rsid w:val="00E830E4"/>
    <w:rsid w:val="00E85722"/>
    <w:rsid w:val="00E92C98"/>
    <w:rsid w:val="00E97500"/>
    <w:rsid w:val="00EB036A"/>
    <w:rsid w:val="00EC65A9"/>
    <w:rsid w:val="00EE6C8C"/>
    <w:rsid w:val="00EE6DAD"/>
    <w:rsid w:val="00F015AE"/>
    <w:rsid w:val="00F11019"/>
    <w:rsid w:val="00F150CB"/>
    <w:rsid w:val="00F16509"/>
    <w:rsid w:val="00F24966"/>
    <w:rsid w:val="00F33D52"/>
    <w:rsid w:val="00F452B1"/>
    <w:rsid w:val="00F97326"/>
    <w:rsid w:val="00FB4BEF"/>
    <w:rsid w:val="00FD2C18"/>
    <w:rsid w:val="00FD4A37"/>
    <w:rsid w:val="00FE1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D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A36F7"/>
    <w:pPr>
      <w:ind w:left="720"/>
      <w:contextualSpacing/>
    </w:pPr>
  </w:style>
  <w:style w:type="paragraph" w:styleId="a5">
    <w:name w:val="Balloon Text"/>
    <w:basedOn w:val="a"/>
    <w:link w:val="a6"/>
    <w:uiPriority w:val="99"/>
    <w:semiHidden/>
    <w:unhideWhenUsed/>
    <w:rsid w:val="00FE1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D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A36F7"/>
    <w:pPr>
      <w:ind w:left="720"/>
      <w:contextualSpacing/>
    </w:pPr>
  </w:style>
  <w:style w:type="paragraph" w:styleId="a5">
    <w:name w:val="Balloon Text"/>
    <w:basedOn w:val="a"/>
    <w:link w:val="a6"/>
    <w:uiPriority w:val="99"/>
    <w:semiHidden/>
    <w:unhideWhenUsed/>
    <w:rsid w:val="00FE14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USER607</cp:lastModifiedBy>
  <cp:revision>2</cp:revision>
  <cp:lastPrinted>2018-10-24T13:38:00Z</cp:lastPrinted>
  <dcterms:created xsi:type="dcterms:W3CDTF">2019-09-06T07:53:00Z</dcterms:created>
  <dcterms:modified xsi:type="dcterms:W3CDTF">2019-09-06T07:53:00Z</dcterms:modified>
</cp:coreProperties>
</file>