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1" w:rsidRDefault="00EC2441" w:rsidP="00EC24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Хулиганство: шалость или преступление?</w:t>
      </w:r>
    </w:p>
    <w:p w:rsidR="0020523C" w:rsidRPr="0020523C" w:rsidRDefault="0020523C" w:rsidP="00B10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«Вот хулиган!» </w:t>
      </w:r>
      <w:r w:rsidR="00B10E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такое выражение иногда можно услышать от прохожих в адрес подростков, совершающих непринятые в законопослушном обществе</w:t>
      </w:r>
      <w:r w:rsidRPr="0020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поступки.</w:t>
      </w:r>
      <w:r w:rsidR="00B10E86">
        <w:rPr>
          <w:rFonts w:ascii="Times New Roman" w:hAnsi="Times New Roman" w:cs="Times New Roman"/>
          <w:sz w:val="28"/>
          <w:szCs w:val="28"/>
        </w:rPr>
        <w:t xml:space="preserve"> Покачают головой и пойдут дальше. А между тем, хулиганство – это не только обидное слово, но и вполне реальная статья. Однако в силу возраста не всегда подростки видят грань между неординарным поведением и хулиганскими действиями…</w:t>
      </w:r>
    </w:p>
    <w:p w:rsidR="003E3ABC" w:rsidRDefault="0073588C" w:rsidP="00D341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3ABC">
        <w:rPr>
          <w:rFonts w:ascii="Times New Roman" w:hAnsi="Times New Roman" w:cs="Times New Roman"/>
          <w:i/>
          <w:sz w:val="28"/>
          <w:szCs w:val="28"/>
        </w:rPr>
        <w:t>«</w:t>
      </w:r>
      <w:r w:rsidR="0050517D" w:rsidRPr="003E3ABC">
        <w:rPr>
          <w:rFonts w:ascii="Times New Roman" w:hAnsi="Times New Roman" w:cs="Times New Roman"/>
          <w:i/>
          <w:sz w:val="28"/>
          <w:szCs w:val="28"/>
        </w:rPr>
        <w:t xml:space="preserve">Несовершеннолетний К. </w:t>
      </w:r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>12.01.2018 около 23.00 находясь в состоянии алкогольного опьянения возле магазина «Родны кут» Слонимского филиала Гродненского областного потребительского общества по ул. Юбилейной в д. Новодевятковичи Слонимского района, где умышленно из хулиганских побуждений, на виду у посторонних граждан сорвал с новогодней ёлки и разорвал новогодние гирлянды, бросив их на зёмлю, после чего продолжая свои хулиганские действия, рукой разбил один стеклопакет</w:t>
      </w:r>
      <w:proofErr w:type="gramEnd"/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>, установленный в окне указанного магазина</w:t>
      </w:r>
      <w:r w:rsidR="003E3ABC" w:rsidRPr="003E3ABC">
        <w:rPr>
          <w:rFonts w:ascii="Times New Roman" w:hAnsi="Times New Roman" w:cs="Times New Roman"/>
          <w:i/>
          <w:sz w:val="28"/>
          <w:szCs w:val="28"/>
        </w:rPr>
        <w:t>…</w:t>
      </w:r>
      <w:r w:rsidRPr="003E3ABC">
        <w:rPr>
          <w:rFonts w:ascii="Times New Roman" w:hAnsi="Times New Roman" w:cs="Times New Roman"/>
          <w:i/>
          <w:sz w:val="28"/>
          <w:szCs w:val="28"/>
        </w:rPr>
        <w:t>», «</w:t>
      </w:r>
      <w:r w:rsidR="003E3ABC">
        <w:rPr>
          <w:rFonts w:ascii="Times New Roman" w:hAnsi="Times New Roman" w:cs="Times New Roman"/>
          <w:i/>
          <w:sz w:val="28"/>
          <w:szCs w:val="28"/>
        </w:rPr>
        <w:t xml:space="preserve">Несовершеннолетние М. и Л. </w:t>
      </w:r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 xml:space="preserve">примерно в 00.30 </w:t>
      </w:r>
      <w:proofErr w:type="gramStart"/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>29.07.2018</w:t>
      </w:r>
      <w:proofErr w:type="gramEnd"/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 xml:space="preserve"> будучи в состоянии алкогольного опьянения из хулиганских побуждений грубо нарушая общественный порядок выражая явное неуважение к обществу умышленно повредили семь верхних секций в ограждении территории ГУО «СШ № 4 г. Слонима», причинив материальный ущерб</w:t>
      </w:r>
      <w:r w:rsidR="003E3ABC">
        <w:rPr>
          <w:rFonts w:ascii="Times New Roman" w:hAnsi="Times New Roman" w:cs="Times New Roman"/>
          <w:i/>
          <w:sz w:val="28"/>
          <w:szCs w:val="28"/>
        </w:rPr>
        <w:t>…</w:t>
      </w:r>
      <w:r w:rsidRPr="003E3ABC">
        <w:rPr>
          <w:rFonts w:ascii="Times New Roman" w:hAnsi="Times New Roman" w:cs="Times New Roman"/>
          <w:i/>
          <w:sz w:val="28"/>
          <w:szCs w:val="28"/>
        </w:rPr>
        <w:t>»</w:t>
      </w:r>
      <w:r w:rsidR="003E3ABC">
        <w:rPr>
          <w:rFonts w:ascii="Times New Roman" w:hAnsi="Times New Roman" w:cs="Times New Roman"/>
          <w:i/>
          <w:sz w:val="28"/>
          <w:szCs w:val="28"/>
        </w:rPr>
        <w:t xml:space="preserve">, «Несовершеннолетние Н. и О. </w:t>
      </w:r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 xml:space="preserve">примерно в 01.00 29.07.2018 будучи в состоянии алкогольного опьянения из хулиганских побуждений грубо нарушая общественный </w:t>
      </w:r>
      <w:proofErr w:type="gramStart"/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>порядок</w:t>
      </w:r>
      <w:proofErr w:type="gramEnd"/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 xml:space="preserve"> выражая явное неуважение к обществу умышленно повредили пролёт деревянного забора </w:t>
      </w:r>
      <w:r w:rsidR="00AB39D7">
        <w:rPr>
          <w:rFonts w:ascii="Times New Roman" w:hAnsi="Times New Roman" w:cs="Times New Roman"/>
          <w:i/>
          <w:sz w:val="28"/>
          <w:szCs w:val="28"/>
        </w:rPr>
        <w:t>дома № 74 по ул. Космонавтов г. </w:t>
      </w:r>
      <w:r w:rsidR="003E3ABC" w:rsidRPr="003E3ABC">
        <w:rPr>
          <w:rFonts w:ascii="Times New Roman" w:eastAsia="Calibri" w:hAnsi="Times New Roman" w:cs="Times New Roman"/>
          <w:i/>
          <w:sz w:val="28"/>
          <w:szCs w:val="28"/>
        </w:rPr>
        <w:t>Слонима, чем причинили материальный ущерб жильцам указанного дома</w:t>
      </w:r>
      <w:r w:rsidR="003E3ABC">
        <w:rPr>
          <w:rFonts w:ascii="Times New Roman" w:hAnsi="Times New Roman" w:cs="Times New Roman"/>
          <w:i/>
          <w:sz w:val="28"/>
          <w:szCs w:val="28"/>
        </w:rPr>
        <w:t>…»</w:t>
      </w:r>
    </w:p>
    <w:p w:rsidR="003E3ABC" w:rsidRDefault="003E3ABC" w:rsidP="00D34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звучат фабулы уголовных дел, возбужденных в 2018 году на территории Слонимского района по ст</w:t>
      </w:r>
      <w:r w:rsidR="007A0EA1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 xml:space="preserve"> 339 Уголовного кодекса Республики Беларусь (хулиганство) в отношении несовершеннолетних.</w:t>
      </w:r>
    </w:p>
    <w:p w:rsidR="00B10E86" w:rsidRDefault="007A0EA1" w:rsidP="003E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8C">
        <w:rPr>
          <w:rFonts w:ascii="Times New Roman" w:hAnsi="Times New Roman" w:cs="Times New Roman"/>
          <w:sz w:val="28"/>
          <w:szCs w:val="28"/>
        </w:rPr>
        <w:t xml:space="preserve">Хулиганство является одним из наиболее распространенных преступлений. Оно происходит от английского слова </w:t>
      </w:r>
      <w:proofErr w:type="spellStart"/>
      <w:r w:rsidRPr="0073588C">
        <w:rPr>
          <w:rFonts w:ascii="Times New Roman" w:hAnsi="Times New Roman" w:cs="Times New Roman"/>
          <w:sz w:val="28"/>
          <w:szCs w:val="28"/>
        </w:rPr>
        <w:t>hooligan</w:t>
      </w:r>
      <w:proofErr w:type="spellEnd"/>
      <w:r w:rsidRPr="0073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588C">
        <w:rPr>
          <w:rFonts w:ascii="Times New Roman" w:hAnsi="Times New Roman" w:cs="Times New Roman"/>
          <w:sz w:val="28"/>
          <w:szCs w:val="28"/>
        </w:rPr>
        <w:t xml:space="preserve"> "буян, нарушитель порядка". Это понятие появилось в конце XIX века, а в начале прошлого века стало интернациональным. </w:t>
      </w:r>
      <w:r w:rsidR="00B10E86">
        <w:rPr>
          <w:rFonts w:ascii="Times New Roman" w:hAnsi="Times New Roman" w:cs="Times New Roman"/>
          <w:sz w:val="28"/>
          <w:szCs w:val="28"/>
        </w:rPr>
        <w:t>Т</w:t>
      </w:r>
      <w:r w:rsidR="0073588C" w:rsidRPr="0073588C">
        <w:rPr>
          <w:rFonts w:ascii="Times New Roman" w:hAnsi="Times New Roman" w:cs="Times New Roman"/>
          <w:sz w:val="28"/>
          <w:szCs w:val="28"/>
        </w:rPr>
        <w:t>ермин "хулиганы" впервые упоминается в Российской империи в 1892 году в приказе петербургского градоначальника, предписывавшего полиции принять решительные меры против хулиганов, под которыми подразумевались уличные бездельники, забавляющиеся издевательствами над горожанами. В России в первой четверти XX века под хулиганством подразумевалась полукриминальная молодёжная субкультура, распространенная, как правило, в рабочих предместьях городов</w:t>
      </w:r>
      <w:r w:rsidR="00B10E86">
        <w:rPr>
          <w:rFonts w:ascii="Times New Roman" w:hAnsi="Times New Roman" w:cs="Times New Roman"/>
          <w:sz w:val="28"/>
          <w:szCs w:val="28"/>
        </w:rPr>
        <w:t>.</w:t>
      </w:r>
    </w:p>
    <w:p w:rsidR="003E3ABC" w:rsidRDefault="00B10E86" w:rsidP="003E3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3E3ABC" w:rsidRPr="0073588C">
        <w:rPr>
          <w:rFonts w:ascii="Times New Roman" w:hAnsi="Times New Roman" w:cs="Times New Roman"/>
          <w:sz w:val="28"/>
          <w:szCs w:val="28"/>
        </w:rPr>
        <w:t>бщественная опасность, которую таит в себе хулиганство, заключается в грубом нарушении общественного спокойствия и неприкосновенности граждан, причинении вреда их здоровью или имуществу.</w:t>
      </w:r>
      <w:r w:rsidR="003E3ABC">
        <w:rPr>
          <w:rFonts w:ascii="Times New Roman" w:hAnsi="Times New Roman" w:cs="Times New Roman"/>
          <w:sz w:val="28"/>
          <w:szCs w:val="28"/>
        </w:rPr>
        <w:t xml:space="preserve"> </w:t>
      </w:r>
      <w:r w:rsidR="003E3ABC" w:rsidRPr="0073588C">
        <w:rPr>
          <w:rFonts w:ascii="Times New Roman" w:hAnsi="Times New Roman" w:cs="Times New Roman"/>
          <w:sz w:val="28"/>
          <w:szCs w:val="28"/>
        </w:rPr>
        <w:t xml:space="preserve">Хулиганство является наиболее опасным </w:t>
      </w:r>
      <w:r w:rsidR="003E3ABC">
        <w:rPr>
          <w:rFonts w:ascii="Times New Roman" w:hAnsi="Times New Roman" w:cs="Times New Roman"/>
          <w:sz w:val="28"/>
          <w:szCs w:val="28"/>
        </w:rPr>
        <w:t>противоправным деянием</w:t>
      </w:r>
      <w:r w:rsidR="003E3ABC" w:rsidRPr="0073588C">
        <w:rPr>
          <w:rFonts w:ascii="Times New Roman" w:hAnsi="Times New Roman" w:cs="Times New Roman"/>
          <w:sz w:val="28"/>
          <w:szCs w:val="28"/>
        </w:rPr>
        <w:t xml:space="preserve">, нередко приводящим к совершению более тяжких преступлений. Общественная опасность хулиганства состоит в многообразии форм его проявления, преимущественно </w:t>
      </w:r>
      <w:proofErr w:type="spellStart"/>
      <w:r w:rsidR="003E3ABC" w:rsidRPr="0073588C">
        <w:rPr>
          <w:rFonts w:ascii="Times New Roman" w:hAnsi="Times New Roman" w:cs="Times New Roman"/>
          <w:sz w:val="28"/>
          <w:szCs w:val="28"/>
        </w:rPr>
        <w:t>неперсонифицированности</w:t>
      </w:r>
      <w:proofErr w:type="spellEnd"/>
      <w:r w:rsidR="003E3ABC" w:rsidRPr="0073588C">
        <w:rPr>
          <w:rFonts w:ascii="Times New Roman" w:hAnsi="Times New Roman" w:cs="Times New Roman"/>
          <w:sz w:val="28"/>
          <w:szCs w:val="28"/>
        </w:rPr>
        <w:t xml:space="preserve"> посягательства и усугубляется за счет его сопряженности с применением оружия или предметов, используемых в </w:t>
      </w:r>
      <w:r w:rsidR="003E3ABC" w:rsidRPr="0073588C">
        <w:rPr>
          <w:rFonts w:ascii="Times New Roman" w:hAnsi="Times New Roman" w:cs="Times New Roman"/>
          <w:sz w:val="28"/>
          <w:szCs w:val="28"/>
        </w:rPr>
        <w:lastRenderedPageBreak/>
        <w:t>качестве оружия. Лица, совершающие хулиганские действия, открыто демонстрируют пренебрежение к окружающим, общепризнанным этическим и правовым нормам поведения, вселяют в граждан чувство незащищенности. Данные действия в большинстве своем совершаются в общественных местах и могут привести к причинению вредных последствий самого различного характера и степени.</w:t>
      </w:r>
    </w:p>
    <w:p w:rsidR="007A0EA1" w:rsidRDefault="00D341F2" w:rsidP="007A0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8C">
        <w:rPr>
          <w:rFonts w:ascii="Times New Roman" w:hAnsi="Times New Roman" w:cs="Times New Roman"/>
          <w:sz w:val="28"/>
          <w:szCs w:val="28"/>
        </w:rPr>
        <w:t>Вместе с тем хулиганские действия нередко являются первым опытом преступного поведения</w:t>
      </w:r>
      <w:r w:rsidR="003E3ABC">
        <w:rPr>
          <w:rFonts w:ascii="Times New Roman" w:hAnsi="Times New Roman" w:cs="Times New Roman"/>
          <w:sz w:val="28"/>
          <w:szCs w:val="28"/>
        </w:rPr>
        <w:t xml:space="preserve"> в подростковой среде</w:t>
      </w:r>
      <w:r w:rsidRPr="0073588C">
        <w:rPr>
          <w:rFonts w:ascii="Times New Roman" w:hAnsi="Times New Roman" w:cs="Times New Roman"/>
          <w:sz w:val="28"/>
          <w:szCs w:val="28"/>
        </w:rPr>
        <w:t>, а иногда перерастают в тяжкие и особо тяжкие преступления против личности либо собственности.</w:t>
      </w:r>
    </w:p>
    <w:p w:rsidR="007A0EA1" w:rsidRDefault="007A0EA1" w:rsidP="007A0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совершения лицом умышленных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3588C">
        <w:rPr>
          <w:rFonts w:ascii="Times New Roman" w:hAnsi="Times New Roman" w:cs="Times New Roman"/>
          <w:sz w:val="28"/>
          <w:szCs w:val="28"/>
        </w:rPr>
        <w:t>, грубо нарушающи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общественный порядок и выражающи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явное неува</w:t>
      </w:r>
      <w:r>
        <w:rPr>
          <w:rFonts w:ascii="Times New Roman" w:hAnsi="Times New Roman" w:cs="Times New Roman"/>
          <w:sz w:val="28"/>
          <w:szCs w:val="28"/>
        </w:rPr>
        <w:t>жение к обществу, сопровождающих</w:t>
      </w:r>
      <w:r w:rsidRPr="0073588C">
        <w:rPr>
          <w:rFonts w:ascii="Times New Roman" w:hAnsi="Times New Roman" w:cs="Times New Roman"/>
          <w:sz w:val="28"/>
          <w:szCs w:val="28"/>
        </w:rPr>
        <w:t>ся применением насилия или угрозой его применения либо уничтожением или повреждением чужого имущества либо отличающи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>ся по своему содержанию исключительным цинизмом (хулиганство)</w:t>
      </w:r>
      <w:r>
        <w:rPr>
          <w:rFonts w:ascii="Times New Roman" w:hAnsi="Times New Roman" w:cs="Times New Roman"/>
          <w:sz w:val="28"/>
          <w:szCs w:val="28"/>
        </w:rPr>
        <w:t xml:space="preserve">, частью 1 статьи 339 Уголовного кодекса Республики Беларусь предусмотрена ответственность в виде </w:t>
      </w:r>
      <w:r w:rsidRPr="0073588C">
        <w:rPr>
          <w:rFonts w:ascii="Times New Roman" w:hAnsi="Times New Roman" w:cs="Times New Roman"/>
          <w:sz w:val="28"/>
          <w:szCs w:val="28"/>
        </w:rPr>
        <w:t>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работ, или штраф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73588C">
        <w:rPr>
          <w:rFonts w:ascii="Times New Roman" w:hAnsi="Times New Roman" w:cs="Times New Roman"/>
          <w:sz w:val="28"/>
          <w:szCs w:val="28"/>
        </w:rPr>
        <w:t xml:space="preserve"> или исправительны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работ на срок до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3588C">
        <w:rPr>
          <w:rFonts w:ascii="Times New Roman" w:hAnsi="Times New Roman" w:cs="Times New Roman"/>
          <w:sz w:val="28"/>
          <w:szCs w:val="28"/>
        </w:rPr>
        <w:t xml:space="preserve"> лет, или арест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88C">
        <w:rPr>
          <w:rFonts w:ascii="Times New Roman" w:hAnsi="Times New Roman" w:cs="Times New Roman"/>
          <w:sz w:val="28"/>
          <w:szCs w:val="28"/>
        </w:rPr>
        <w:t>, или ограничени</w:t>
      </w:r>
      <w:r w:rsidR="003F6B5B">
        <w:rPr>
          <w:rFonts w:ascii="Times New Roman" w:hAnsi="Times New Roman" w:cs="Times New Roman"/>
          <w:sz w:val="28"/>
          <w:szCs w:val="28"/>
        </w:rPr>
        <w:t>я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свободы на срок до </w:t>
      </w:r>
      <w:r w:rsidR="003F6B5B">
        <w:rPr>
          <w:rFonts w:ascii="Times New Roman" w:hAnsi="Times New Roman" w:cs="Times New Roman"/>
          <w:sz w:val="28"/>
          <w:szCs w:val="28"/>
        </w:rPr>
        <w:t>2</w:t>
      </w:r>
      <w:r w:rsidRPr="0073588C">
        <w:rPr>
          <w:rFonts w:ascii="Times New Roman" w:hAnsi="Times New Roman" w:cs="Times New Roman"/>
          <w:sz w:val="28"/>
          <w:szCs w:val="28"/>
        </w:rPr>
        <w:t xml:space="preserve"> лет, или лишени</w:t>
      </w:r>
      <w:r w:rsidR="003F6B5B">
        <w:rPr>
          <w:rFonts w:ascii="Times New Roman" w:hAnsi="Times New Roman" w:cs="Times New Roman"/>
          <w:sz w:val="28"/>
          <w:szCs w:val="28"/>
        </w:rPr>
        <w:t>я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свободы на срок до </w:t>
      </w:r>
      <w:r w:rsidR="003F6B5B">
        <w:rPr>
          <w:rFonts w:ascii="Times New Roman" w:hAnsi="Times New Roman" w:cs="Times New Roman"/>
          <w:sz w:val="28"/>
          <w:szCs w:val="28"/>
        </w:rPr>
        <w:t>3</w:t>
      </w:r>
      <w:r w:rsidRPr="0073588C">
        <w:rPr>
          <w:rFonts w:ascii="Times New Roman" w:hAnsi="Times New Roman" w:cs="Times New Roman"/>
          <w:sz w:val="28"/>
          <w:szCs w:val="28"/>
        </w:rPr>
        <w:t xml:space="preserve"> лет</w:t>
      </w:r>
      <w:r w:rsidR="003F6B5B">
        <w:rPr>
          <w:rFonts w:ascii="Times New Roman" w:hAnsi="Times New Roman" w:cs="Times New Roman"/>
          <w:sz w:val="28"/>
          <w:szCs w:val="28"/>
        </w:rPr>
        <w:t>.</w:t>
      </w:r>
    </w:p>
    <w:p w:rsidR="003F6B5B" w:rsidRDefault="003F6B5B" w:rsidP="007A0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совершении хулиганства повторно, </w:t>
      </w:r>
      <w:r w:rsidRPr="0073588C">
        <w:rPr>
          <w:rFonts w:ascii="Times New Roman" w:hAnsi="Times New Roman" w:cs="Times New Roman"/>
          <w:sz w:val="28"/>
          <w:szCs w:val="28"/>
        </w:rPr>
        <w:t>либо группой лиц, либо связанно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 сопротивлением лицу, пресекающему хулиганские действия, либо сопряженно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 причинением менее тяжкого телесного повреждения (злостное хулиганство)</w:t>
      </w:r>
      <w:r>
        <w:rPr>
          <w:rFonts w:ascii="Times New Roman" w:hAnsi="Times New Roman" w:cs="Times New Roman"/>
          <w:sz w:val="28"/>
          <w:szCs w:val="28"/>
        </w:rPr>
        <w:t xml:space="preserve">, санкция части 2 статьи 339 Уголовного кодекса Республики Беларусь предусматривает наказание в виде </w:t>
      </w:r>
      <w:r w:rsidRPr="0073588C">
        <w:rPr>
          <w:rFonts w:ascii="Times New Roman" w:hAnsi="Times New Roman" w:cs="Times New Roman"/>
          <w:sz w:val="28"/>
          <w:szCs w:val="28"/>
        </w:rPr>
        <w:t>арест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88C">
        <w:rPr>
          <w:rFonts w:ascii="Times New Roman" w:hAnsi="Times New Roman" w:cs="Times New Roman"/>
          <w:sz w:val="28"/>
          <w:szCs w:val="28"/>
        </w:rPr>
        <w:t>, или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свободы на срок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588C">
        <w:rPr>
          <w:rFonts w:ascii="Times New Roman" w:hAnsi="Times New Roman" w:cs="Times New Roman"/>
          <w:sz w:val="28"/>
          <w:szCs w:val="28"/>
        </w:rPr>
        <w:t xml:space="preserve"> лет, или 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свободы срок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588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588C"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588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6B5B" w:rsidRDefault="003F6B5B" w:rsidP="007A0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совершения хулиганства либо злостного хулиганства с применением оружия, </w:t>
      </w:r>
      <w:r w:rsidRPr="0073588C">
        <w:rPr>
          <w:rFonts w:ascii="Times New Roman" w:hAnsi="Times New Roman" w:cs="Times New Roman"/>
          <w:sz w:val="28"/>
          <w:szCs w:val="28"/>
        </w:rPr>
        <w:t>других предметов, используемых в качестве оружия для причинения телесных повреждений, применением взрывчатых веществ, взрывных устройств или предметов, поражающее действие которых основано на использовании горючих веществ, либо совершенные с угрозой их применения, при отсутствии признаков более тяжкого преступления (особо злостное хулиганство)</w:t>
      </w:r>
      <w:r>
        <w:rPr>
          <w:rFonts w:ascii="Times New Roman" w:hAnsi="Times New Roman" w:cs="Times New Roman"/>
          <w:sz w:val="28"/>
          <w:szCs w:val="28"/>
        </w:rPr>
        <w:t xml:space="preserve"> частью 3 статьи 339 Уголовного кодекса Республики Беларусь предусмотрена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9714B">
        <w:rPr>
          <w:rFonts w:ascii="Times New Roman" w:hAnsi="Times New Roman" w:cs="Times New Roman"/>
          <w:sz w:val="28"/>
          <w:szCs w:val="28"/>
        </w:rPr>
        <w:t>ограничения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свободы на срок от </w:t>
      </w:r>
      <w:r w:rsidR="0089714B">
        <w:rPr>
          <w:rFonts w:ascii="Times New Roman" w:hAnsi="Times New Roman" w:cs="Times New Roman"/>
          <w:sz w:val="28"/>
          <w:szCs w:val="28"/>
        </w:rPr>
        <w:t>3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до </w:t>
      </w:r>
      <w:r w:rsidR="0089714B">
        <w:rPr>
          <w:rFonts w:ascii="Times New Roman" w:hAnsi="Times New Roman" w:cs="Times New Roman"/>
          <w:sz w:val="28"/>
          <w:szCs w:val="28"/>
        </w:rPr>
        <w:t>5 лет или лишением свободы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срок</w:t>
      </w:r>
      <w:r w:rsidR="0089714B">
        <w:rPr>
          <w:rFonts w:ascii="Times New Roman" w:hAnsi="Times New Roman" w:cs="Times New Roman"/>
          <w:sz w:val="28"/>
          <w:szCs w:val="28"/>
        </w:rPr>
        <w:t>ом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от </w:t>
      </w:r>
      <w:r w:rsidR="0089714B">
        <w:rPr>
          <w:rFonts w:ascii="Times New Roman" w:hAnsi="Times New Roman" w:cs="Times New Roman"/>
          <w:sz w:val="28"/>
          <w:szCs w:val="28"/>
        </w:rPr>
        <w:t>3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до </w:t>
      </w:r>
      <w:r w:rsidR="0089714B">
        <w:rPr>
          <w:rFonts w:ascii="Times New Roman" w:hAnsi="Times New Roman" w:cs="Times New Roman"/>
          <w:sz w:val="28"/>
          <w:szCs w:val="28"/>
        </w:rPr>
        <w:t>10</w:t>
      </w:r>
      <w:r w:rsidR="0089714B" w:rsidRPr="0073588C">
        <w:rPr>
          <w:rFonts w:ascii="Times New Roman" w:hAnsi="Times New Roman" w:cs="Times New Roman"/>
          <w:sz w:val="28"/>
          <w:szCs w:val="28"/>
        </w:rPr>
        <w:t xml:space="preserve"> лет</w:t>
      </w:r>
      <w:r w:rsidR="0089714B">
        <w:rPr>
          <w:rFonts w:ascii="Times New Roman" w:hAnsi="Times New Roman" w:cs="Times New Roman"/>
          <w:sz w:val="28"/>
          <w:szCs w:val="28"/>
        </w:rPr>
        <w:t>.</w:t>
      </w:r>
    </w:p>
    <w:p w:rsidR="0089714B" w:rsidRDefault="0089714B" w:rsidP="007A0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лиц за совершение уголовно наказуемого хулиганства, злостного хулиганства, особо злостного хулиганства наступает с четырнадцатилетнего возраста.</w:t>
      </w:r>
    </w:p>
    <w:p w:rsidR="0020523C" w:rsidRDefault="007A0EA1" w:rsidP="00205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8C">
        <w:rPr>
          <w:rFonts w:ascii="Times New Roman" w:hAnsi="Times New Roman" w:cs="Times New Roman"/>
          <w:sz w:val="28"/>
          <w:szCs w:val="28"/>
        </w:rPr>
        <w:t xml:space="preserve">Уголовно наказуемое хулиганство следует отличать от мелкого хулиганства, ответственность за которое </w:t>
      </w:r>
      <w:r w:rsidRPr="007A0EA1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hyperlink r:id="rId4" w:history="1">
        <w:r w:rsidRPr="007A0EA1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73588C">
        <w:rPr>
          <w:rFonts w:ascii="Times New Roman" w:hAnsi="Times New Roman" w:cs="Times New Roman"/>
          <w:sz w:val="28"/>
          <w:szCs w:val="28"/>
        </w:rPr>
        <w:t xml:space="preserve"> Кодекса Республики Беларусь об ад</w:t>
      </w:r>
      <w:r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Pr="007358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совершение мелкого хулиганства, проявившегося в о</w:t>
      </w:r>
      <w:r w:rsidRPr="0073588C">
        <w:rPr>
          <w:rFonts w:ascii="Times New Roman" w:hAnsi="Times New Roman" w:cs="Times New Roman"/>
          <w:sz w:val="28"/>
          <w:szCs w:val="28"/>
        </w:rPr>
        <w:t>скорбительно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588C">
        <w:rPr>
          <w:rFonts w:ascii="Times New Roman" w:hAnsi="Times New Roman" w:cs="Times New Roman"/>
          <w:sz w:val="28"/>
          <w:szCs w:val="28"/>
        </w:rPr>
        <w:t xml:space="preserve"> приставани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88C">
        <w:rPr>
          <w:rFonts w:ascii="Times New Roman" w:hAnsi="Times New Roman" w:cs="Times New Roman"/>
          <w:sz w:val="28"/>
          <w:szCs w:val="28"/>
        </w:rPr>
        <w:t xml:space="preserve"> к гражданам и други</w:t>
      </w:r>
      <w:r>
        <w:rPr>
          <w:rFonts w:ascii="Times New Roman" w:hAnsi="Times New Roman" w:cs="Times New Roman"/>
          <w:sz w:val="28"/>
          <w:szCs w:val="28"/>
        </w:rPr>
        <w:t>х умышленных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>х, нарушающих</w:t>
      </w:r>
      <w:r w:rsidRPr="0073588C">
        <w:rPr>
          <w:rFonts w:ascii="Times New Roman" w:hAnsi="Times New Roman" w:cs="Times New Roman"/>
          <w:sz w:val="28"/>
          <w:szCs w:val="28"/>
        </w:rPr>
        <w:t xml:space="preserve"> общественный порядок, деятельность организаций или спокойствие граждан и выражающи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3588C">
        <w:rPr>
          <w:rFonts w:ascii="Times New Roman" w:hAnsi="Times New Roman" w:cs="Times New Roman"/>
          <w:sz w:val="28"/>
          <w:szCs w:val="28"/>
        </w:rPr>
        <w:t>ся в явном неуважении к обществу</w:t>
      </w:r>
      <w:r>
        <w:rPr>
          <w:rFonts w:ascii="Times New Roman" w:hAnsi="Times New Roman" w:cs="Times New Roman"/>
          <w:sz w:val="28"/>
          <w:szCs w:val="28"/>
        </w:rPr>
        <w:t xml:space="preserve">, санкция указанной статьи предусматривает такое взыскание, как </w:t>
      </w:r>
      <w:r w:rsidRPr="0073588C">
        <w:rPr>
          <w:rFonts w:ascii="Times New Roman" w:hAnsi="Times New Roman" w:cs="Times New Roman"/>
          <w:sz w:val="28"/>
          <w:szCs w:val="28"/>
        </w:rPr>
        <w:t xml:space="preserve">штраф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3588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73588C">
        <w:rPr>
          <w:rFonts w:ascii="Times New Roman" w:hAnsi="Times New Roman" w:cs="Times New Roman"/>
          <w:sz w:val="28"/>
          <w:szCs w:val="28"/>
        </w:rPr>
        <w:t xml:space="preserve">базовых величин или </w:t>
      </w:r>
      <w:r w:rsidRPr="0073588C">
        <w:rPr>
          <w:rFonts w:ascii="Times New Roman" w:hAnsi="Times New Roman" w:cs="Times New Roman"/>
          <w:sz w:val="28"/>
          <w:szCs w:val="28"/>
        </w:rPr>
        <w:lastRenderedPageBreak/>
        <w:t>административный арест.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вышеуказанных действий наступает с </w:t>
      </w:r>
      <w:r w:rsidR="0089714B">
        <w:rPr>
          <w:rFonts w:ascii="Times New Roman" w:hAnsi="Times New Roman" w:cs="Times New Roman"/>
          <w:sz w:val="28"/>
          <w:szCs w:val="28"/>
        </w:rPr>
        <w:t>четырнадцатилетнего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1F2" w:rsidRPr="0073588C" w:rsidRDefault="00D341F2" w:rsidP="00205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88C">
        <w:rPr>
          <w:rFonts w:ascii="Times New Roman" w:hAnsi="Times New Roman" w:cs="Times New Roman"/>
          <w:sz w:val="28"/>
          <w:szCs w:val="28"/>
        </w:rPr>
        <w:t>Следует отметить, что большинство хулиганств совершается в состоянии алкогольного опьянения, что, в свою очередь, является обстоятельством, отягчающим ответственность лица.</w:t>
      </w:r>
    </w:p>
    <w:p w:rsidR="009A27B4" w:rsidRDefault="007029A9" w:rsidP="0095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88C">
        <w:rPr>
          <w:rFonts w:ascii="Times New Roman" w:hAnsi="Times New Roman" w:cs="Times New Roman"/>
          <w:sz w:val="28"/>
          <w:szCs w:val="28"/>
        </w:rPr>
        <w:tab/>
        <w:t xml:space="preserve">Каждый выбирает свой путь поведения в жизни: кто-то – правомерный, а кто-то – противоправный. В практике встречаются случаи, что вполне ранее </w:t>
      </w:r>
      <w:r w:rsidR="00B10E86">
        <w:rPr>
          <w:rFonts w:ascii="Times New Roman" w:hAnsi="Times New Roman" w:cs="Times New Roman"/>
          <w:sz w:val="28"/>
          <w:szCs w:val="28"/>
        </w:rPr>
        <w:t>законопослушный</w:t>
      </w:r>
      <w:r w:rsidRPr="0073588C">
        <w:rPr>
          <w:rFonts w:ascii="Times New Roman" w:hAnsi="Times New Roman" w:cs="Times New Roman"/>
          <w:sz w:val="28"/>
          <w:szCs w:val="28"/>
        </w:rPr>
        <w:t xml:space="preserve"> человек под воздействием определенных обстоятельств</w:t>
      </w:r>
      <w:r w:rsidR="009529AA">
        <w:rPr>
          <w:rFonts w:ascii="Times New Roman" w:hAnsi="Times New Roman" w:cs="Times New Roman"/>
          <w:sz w:val="28"/>
          <w:szCs w:val="28"/>
        </w:rPr>
        <w:t xml:space="preserve"> </w:t>
      </w:r>
      <w:r w:rsidR="00B10E86">
        <w:rPr>
          <w:rFonts w:ascii="Times New Roman" w:hAnsi="Times New Roman" w:cs="Times New Roman"/>
          <w:sz w:val="28"/>
          <w:szCs w:val="28"/>
        </w:rPr>
        <w:t>(</w:t>
      </w:r>
      <w:r w:rsidRPr="0073588C">
        <w:rPr>
          <w:rFonts w:ascii="Times New Roman" w:hAnsi="Times New Roman" w:cs="Times New Roman"/>
          <w:sz w:val="28"/>
          <w:szCs w:val="28"/>
        </w:rPr>
        <w:t>состояние алкогольного опьянения, негативное воздействие посторонних лиц ли</w:t>
      </w:r>
      <w:r w:rsidR="00B10E86">
        <w:rPr>
          <w:rFonts w:ascii="Times New Roman" w:hAnsi="Times New Roman" w:cs="Times New Roman"/>
          <w:sz w:val="28"/>
          <w:szCs w:val="28"/>
        </w:rPr>
        <w:t>бо свои необдуманные действия)</w:t>
      </w:r>
      <w:r w:rsidRPr="0073588C">
        <w:rPr>
          <w:rFonts w:ascii="Times New Roman" w:hAnsi="Times New Roman" w:cs="Times New Roman"/>
          <w:sz w:val="28"/>
          <w:szCs w:val="28"/>
        </w:rPr>
        <w:t xml:space="preserve"> совершает уголовное хулиганство. Таким лицам стоит задуматься над вопросом: не велика ли цена наказания необдуманному поступку и пьяной удали.</w:t>
      </w:r>
      <w:r w:rsidR="009529AA">
        <w:rPr>
          <w:rFonts w:ascii="Times New Roman" w:hAnsi="Times New Roman" w:cs="Times New Roman"/>
          <w:sz w:val="28"/>
          <w:szCs w:val="28"/>
        </w:rPr>
        <w:t xml:space="preserve"> Следует помнить, что в результате обыкновенной шалости можно испортить жизнь себе и своим близким.</w:t>
      </w:r>
    </w:p>
    <w:p w:rsidR="009529AA" w:rsidRDefault="009529AA" w:rsidP="0095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AA" w:rsidRDefault="009529AA" w:rsidP="0095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участковый инспектор по делам несовершеннолетних</w:t>
      </w:r>
    </w:p>
    <w:p w:rsidR="009529AA" w:rsidRPr="0073588C" w:rsidRDefault="009529AA" w:rsidP="0095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 Слонимского райисполкома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Татьяна Булочкина</w:t>
      </w:r>
    </w:p>
    <w:sectPr w:rsidR="009529AA" w:rsidRPr="0073588C" w:rsidSect="003E3A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E4"/>
    <w:rsid w:val="0020523C"/>
    <w:rsid w:val="003E3ABC"/>
    <w:rsid w:val="003E5173"/>
    <w:rsid w:val="003F6B5B"/>
    <w:rsid w:val="004E70E4"/>
    <w:rsid w:val="0050517D"/>
    <w:rsid w:val="00517E40"/>
    <w:rsid w:val="00591FA6"/>
    <w:rsid w:val="005C657C"/>
    <w:rsid w:val="00633032"/>
    <w:rsid w:val="00670584"/>
    <w:rsid w:val="007029A9"/>
    <w:rsid w:val="0073588C"/>
    <w:rsid w:val="007A0EA1"/>
    <w:rsid w:val="007A5F92"/>
    <w:rsid w:val="00813638"/>
    <w:rsid w:val="008515CE"/>
    <w:rsid w:val="0089714B"/>
    <w:rsid w:val="00913F60"/>
    <w:rsid w:val="009529AA"/>
    <w:rsid w:val="009A27B4"/>
    <w:rsid w:val="00AB39D7"/>
    <w:rsid w:val="00AF2D7B"/>
    <w:rsid w:val="00B10E86"/>
    <w:rsid w:val="00C748E2"/>
    <w:rsid w:val="00D341F2"/>
    <w:rsid w:val="00DD6FAC"/>
    <w:rsid w:val="00E43DE3"/>
    <w:rsid w:val="00EC2441"/>
    <w:rsid w:val="00EF4135"/>
    <w:rsid w:val="00F1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CD9B32D9A0BA0A3730550D08ED4AEC10BA2E641097DC8780499ED7B70D8959E64AD04599CE6B826C77AE8C86FC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2019-03-17T17:54:00Z</cp:lastPrinted>
  <dcterms:created xsi:type="dcterms:W3CDTF">2019-03-17T17:50:00Z</dcterms:created>
  <dcterms:modified xsi:type="dcterms:W3CDTF">2019-03-17T17:55:00Z</dcterms:modified>
</cp:coreProperties>
</file>