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DD" w:rsidRPr="002713DD" w:rsidRDefault="002713DD" w:rsidP="002713DD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2713DD" w:rsidRPr="002713DD" w:rsidRDefault="002713DD" w:rsidP="002713DD">
      <w:pPr>
        <w:spacing w:after="0" w:line="240" w:lineRule="auto"/>
        <w:ind w:left="142"/>
        <w:jc w:val="center"/>
        <w:rPr>
          <w:rFonts w:ascii="Times New Roman" w:hAnsi="Times New Roman"/>
          <w:sz w:val="30"/>
          <w:szCs w:val="30"/>
        </w:rPr>
      </w:pPr>
      <w:r w:rsidRPr="002713DD">
        <w:rPr>
          <w:rFonts w:ascii="Times New Roman" w:hAnsi="Times New Roman"/>
          <w:b/>
          <w:sz w:val="30"/>
          <w:szCs w:val="30"/>
        </w:rPr>
        <w:t>Номера (коды) услуг в ЕРИП по оплате госпошлин и дополнительных услуг</w:t>
      </w:r>
    </w:p>
    <w:p w:rsidR="00BB0F61" w:rsidRPr="00981AE3" w:rsidRDefault="00BB0F61" w:rsidP="002713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3226"/>
        <w:gridCol w:w="5558"/>
        <w:gridCol w:w="1843"/>
      </w:tblGrid>
      <w:tr w:rsidR="00C51F51" w:rsidTr="00981AE3">
        <w:tc>
          <w:tcPr>
            <w:tcW w:w="3226" w:type="dxa"/>
          </w:tcPr>
          <w:p w:rsidR="00C51F51" w:rsidRPr="00BB0F61" w:rsidRDefault="00C51F51" w:rsidP="00A5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61">
              <w:rPr>
                <w:rFonts w:ascii="Times New Roman" w:hAnsi="Times New Roman"/>
                <w:sz w:val="24"/>
                <w:szCs w:val="24"/>
              </w:rPr>
              <w:t>Производитель услуги</w:t>
            </w:r>
          </w:p>
        </w:tc>
        <w:tc>
          <w:tcPr>
            <w:tcW w:w="5558" w:type="dxa"/>
          </w:tcPr>
          <w:p w:rsidR="00C51F51" w:rsidRPr="00BB0F61" w:rsidRDefault="00645FD3" w:rsidP="00A5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61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услуги </w:t>
            </w:r>
          </w:p>
        </w:tc>
        <w:tc>
          <w:tcPr>
            <w:tcW w:w="1843" w:type="dxa"/>
          </w:tcPr>
          <w:p w:rsidR="00C51F51" w:rsidRPr="00BB0F61" w:rsidRDefault="00645FD3" w:rsidP="00A5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61">
              <w:rPr>
                <w:rFonts w:ascii="Times New Roman" w:hAnsi="Times New Roman"/>
                <w:sz w:val="24"/>
                <w:szCs w:val="24"/>
              </w:rPr>
              <w:t>Номер (код) услуги в ЕРИП</w:t>
            </w:r>
          </w:p>
        </w:tc>
      </w:tr>
      <w:tr w:rsidR="00C51F51" w:rsidTr="00981AE3">
        <w:tc>
          <w:tcPr>
            <w:tcW w:w="10627" w:type="dxa"/>
            <w:gridSpan w:val="3"/>
          </w:tcPr>
          <w:p w:rsidR="00C51F51" w:rsidRPr="00BB0F61" w:rsidRDefault="00C51F51" w:rsidP="00981AE3">
            <w:pPr>
              <w:spacing w:before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F61">
              <w:rPr>
                <w:rFonts w:ascii="Times New Roman" w:hAnsi="Times New Roman"/>
                <w:b/>
                <w:sz w:val="28"/>
                <w:szCs w:val="28"/>
              </w:rPr>
              <w:t>Для граждан Беларуси</w:t>
            </w:r>
          </w:p>
        </w:tc>
      </w:tr>
      <w:tr w:rsidR="00A55C13" w:rsidTr="00981AE3">
        <w:tc>
          <w:tcPr>
            <w:tcW w:w="3226" w:type="dxa"/>
            <w:vMerge w:val="restart"/>
          </w:tcPr>
          <w:p w:rsidR="00A55C13" w:rsidRDefault="0059237D" w:rsidP="00A55C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55C13" w:rsidRPr="00BB0F61">
              <w:rPr>
                <w:rFonts w:ascii="Times New Roman" w:hAnsi="Times New Roman"/>
                <w:sz w:val="26"/>
                <w:szCs w:val="26"/>
              </w:rPr>
              <w:t>ГиМ</w:t>
            </w:r>
          </w:p>
          <w:p w:rsidR="00A55C13" w:rsidRPr="00BB0F61" w:rsidRDefault="0059237D" w:rsidP="00A55C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Слонимского </w:t>
            </w:r>
            <w:r w:rsidR="00A55C13" w:rsidRPr="00BB0F61">
              <w:rPr>
                <w:rFonts w:ascii="Times New Roman" w:hAnsi="Times New Roman"/>
                <w:sz w:val="26"/>
                <w:szCs w:val="26"/>
              </w:rPr>
              <w:t>РОВД</w:t>
            </w: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и обмен ID-карты</w:t>
            </w:r>
          </w:p>
        </w:tc>
        <w:tc>
          <w:tcPr>
            <w:tcW w:w="1843" w:type="dxa"/>
          </w:tcPr>
          <w:p w:rsidR="00A55C13" w:rsidRPr="00A55C13" w:rsidRDefault="00A55C13" w:rsidP="005923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и обмен ID-карты (лгт)</w:t>
            </w:r>
          </w:p>
        </w:tc>
        <w:tc>
          <w:tcPr>
            <w:tcW w:w="1843" w:type="dxa"/>
          </w:tcPr>
          <w:p w:rsidR="00A55C13" w:rsidRPr="00A55C13" w:rsidRDefault="00A55C13" w:rsidP="005923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8331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и обмен паспорта</w:t>
            </w:r>
          </w:p>
        </w:tc>
        <w:tc>
          <w:tcPr>
            <w:tcW w:w="1843" w:type="dxa"/>
          </w:tcPr>
          <w:p w:rsidR="00A55C13" w:rsidRPr="00A55C13" w:rsidRDefault="00A55C13" w:rsidP="005923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7151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Выдача/обмен биом. паспорта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Выдача/обмен биом. паспорта (лгт)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8371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 из гражданства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ID-карту 5 дн.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ID-карту 10 дн.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биом. паспорт 5 дн.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био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паспорт 10 дн.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паспорт за 15 дн.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приглашение за 1 дн.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25051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услуги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9051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выезда на ПМЖ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выезда на ПМЖ (лгт)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8231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643D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иностр</w:t>
            </w:r>
            <w:r w:rsid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анной</w:t>
            </w: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</w:t>
            </w:r>
            <w:r w:rsid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очей</w:t>
            </w: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силы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Приглашение в Беларусь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7251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жительства/пребывания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СМС - ID карта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12511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СМС - биом. паспорт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Снятие с консульского учета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2491</w:t>
            </w:r>
          </w:p>
        </w:tc>
      </w:tr>
      <w:tr w:rsidR="00A55C13" w:rsidTr="00981AE3">
        <w:tc>
          <w:tcPr>
            <w:tcW w:w="3226" w:type="dxa"/>
            <w:vMerge/>
          </w:tcPr>
          <w:p w:rsidR="00A55C13" w:rsidRPr="00BB0F61" w:rsidRDefault="00A55C13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A55C13" w:rsidRPr="00A55C13" w:rsidRDefault="00A55C13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из регистра населения</w:t>
            </w:r>
          </w:p>
        </w:tc>
        <w:tc>
          <w:tcPr>
            <w:tcW w:w="1843" w:type="dxa"/>
          </w:tcPr>
          <w:p w:rsidR="00A55C13" w:rsidRPr="00A55C13" w:rsidRDefault="00A55C13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31911</w:t>
            </w:r>
          </w:p>
        </w:tc>
      </w:tr>
      <w:tr w:rsidR="00C51F51" w:rsidTr="00981AE3">
        <w:tc>
          <w:tcPr>
            <w:tcW w:w="10627" w:type="dxa"/>
            <w:gridSpan w:val="3"/>
          </w:tcPr>
          <w:p w:rsidR="00C51F51" w:rsidRPr="00BB0F61" w:rsidRDefault="00C51F51" w:rsidP="00A55C13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F61">
              <w:rPr>
                <w:rFonts w:ascii="Times New Roman" w:hAnsi="Times New Roman"/>
                <w:b/>
                <w:sz w:val="28"/>
                <w:szCs w:val="28"/>
              </w:rPr>
              <w:t>Для иностранцев без вида на жительство</w:t>
            </w:r>
          </w:p>
        </w:tc>
      </w:tr>
      <w:tr w:rsidR="00643D47" w:rsidTr="00981AE3">
        <w:tc>
          <w:tcPr>
            <w:tcW w:w="3226" w:type="dxa"/>
            <w:vMerge w:val="restart"/>
          </w:tcPr>
          <w:p w:rsidR="00643D47" w:rsidRDefault="0059237D" w:rsidP="00A55C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43D47" w:rsidRPr="00BB0F61">
              <w:rPr>
                <w:rFonts w:ascii="Times New Roman" w:hAnsi="Times New Roman"/>
                <w:sz w:val="26"/>
                <w:szCs w:val="26"/>
              </w:rPr>
              <w:t>ГиМ</w:t>
            </w:r>
          </w:p>
          <w:p w:rsidR="00643D47" w:rsidRDefault="0059237D" w:rsidP="00A55C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Слонимского </w:t>
            </w:r>
            <w:r w:rsidR="00643D47" w:rsidRPr="00BB0F61">
              <w:rPr>
                <w:rFonts w:ascii="Times New Roman" w:hAnsi="Times New Roman"/>
                <w:sz w:val="26"/>
                <w:szCs w:val="26"/>
              </w:rPr>
              <w:t>РОВД</w:t>
            </w:r>
          </w:p>
          <w:p w:rsidR="00643D47" w:rsidRDefault="00643D47" w:rsidP="00A55C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43D47" w:rsidRDefault="00643D47" w:rsidP="00A55C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Биом. проездной док-т беженца</w:t>
            </w:r>
          </w:p>
        </w:tc>
        <w:tc>
          <w:tcPr>
            <w:tcW w:w="1843" w:type="dxa"/>
          </w:tcPr>
          <w:p w:rsidR="00643D47" w:rsidRPr="00643D47" w:rsidRDefault="00643D47" w:rsidP="005923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78171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43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Биом. проездной док-т беженца (лгт)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Виза для выезда и въезда в РБ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7121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Виза для выезда из РБ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7241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Врем. пребывание иностранцев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Врем. проживание иностранцев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592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7211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вида на жит-во ЛБГ (ID)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EF7B2C" w:rsidRDefault="00643D47" w:rsidP="00643D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ВНЖ иностранного гражданина</w:t>
            </w:r>
            <w:r w:rsidR="00EF7B2C" w:rsidRP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ID</w:t>
            </w:r>
            <w:r w:rsidR="00EF7B2C" w:rsidRP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643D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визу и приглашение 1 д.</w:t>
            </w:r>
          </w:p>
        </w:tc>
        <w:tc>
          <w:tcPr>
            <w:tcW w:w="1843" w:type="dxa"/>
          </w:tcPr>
          <w:p w:rsidR="00643D47" w:rsidRPr="00643D47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25071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визу и приглашение 5 дн.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8401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ID (ВНЖ) ЛБГ 5 дн.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3691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ID (ВНЖ) ЛБГ 10 дн.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3851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EA6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ВНЖ иностр</w:t>
            </w:r>
            <w:r w:rsidR="00EA6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анного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6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гр-на</w:t>
            </w: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 дн.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3871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EA6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Доплата: ВНЖ </w:t>
            </w:r>
            <w:r w:rsidR="00EA65C0" w:rsidRPr="00EA6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иностранного гр-на </w:t>
            </w: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дн.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3971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услуги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9001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Многократная виза (выезд-въезд)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7181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Постоянное проживание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7161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Приглашение в Беларусь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4651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Разовая реализация товаров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87231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643D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по месту жительства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1901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СМС 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проездной документ беженца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2411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965C0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СМС - вид на жит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ельст</w:t>
            </w: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ID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2431</w:t>
            </w:r>
          </w:p>
        </w:tc>
      </w:tr>
      <w:tr w:rsidR="00643D47" w:rsidTr="00981AE3">
        <w:tc>
          <w:tcPr>
            <w:tcW w:w="3226" w:type="dxa"/>
            <w:vMerge/>
          </w:tcPr>
          <w:p w:rsidR="00643D47" w:rsidRPr="00BB0F61" w:rsidRDefault="00643D47" w:rsidP="00A55C13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643D47" w:rsidRPr="00643D47" w:rsidRDefault="00643D47" w:rsidP="00A55C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Спец.разрешение на труд для ИГ</w:t>
            </w:r>
          </w:p>
        </w:tc>
        <w:tc>
          <w:tcPr>
            <w:tcW w:w="1843" w:type="dxa"/>
          </w:tcPr>
          <w:p w:rsidR="00643D47" w:rsidRPr="00EF7B2C" w:rsidRDefault="00643D47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43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7201</w:t>
            </w:r>
          </w:p>
        </w:tc>
      </w:tr>
      <w:tr w:rsidR="00C51F51" w:rsidTr="00981AE3">
        <w:tc>
          <w:tcPr>
            <w:tcW w:w="10627" w:type="dxa"/>
            <w:gridSpan w:val="3"/>
          </w:tcPr>
          <w:p w:rsidR="00627A85" w:rsidRPr="00627A85" w:rsidRDefault="00627A85" w:rsidP="00627A8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1F51" w:rsidRPr="00C51F51" w:rsidRDefault="00C51F51" w:rsidP="00981AE3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F61">
              <w:rPr>
                <w:rFonts w:ascii="Times New Roman" w:hAnsi="Times New Roman"/>
                <w:b/>
                <w:sz w:val="28"/>
                <w:szCs w:val="28"/>
              </w:rPr>
              <w:t>Для иностранцев с видом на жительство</w:t>
            </w:r>
          </w:p>
        </w:tc>
      </w:tr>
      <w:tr w:rsidR="00F464AA" w:rsidTr="00981AE3">
        <w:tc>
          <w:tcPr>
            <w:tcW w:w="3226" w:type="dxa"/>
            <w:vMerge w:val="restart"/>
          </w:tcPr>
          <w:p w:rsidR="00F464AA" w:rsidRDefault="00EF7B2C" w:rsidP="00E305D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464AA" w:rsidRPr="00BB0F61">
              <w:rPr>
                <w:rFonts w:ascii="Times New Roman" w:hAnsi="Times New Roman"/>
                <w:sz w:val="26"/>
                <w:szCs w:val="26"/>
              </w:rPr>
              <w:t>ГиМ</w:t>
            </w:r>
          </w:p>
          <w:p w:rsidR="00F464AA" w:rsidRPr="00BB0F61" w:rsidRDefault="00EF7B2C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Слонимского </w:t>
            </w:r>
            <w:r w:rsidR="00F464AA" w:rsidRPr="00BB0F61">
              <w:rPr>
                <w:rFonts w:ascii="Times New Roman" w:hAnsi="Times New Roman"/>
                <w:sz w:val="26"/>
                <w:szCs w:val="26"/>
              </w:rPr>
              <w:t>РОВД</w:t>
            </w: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Биом. проездной документ беженца ПП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Биом. проездной документ беженца(лгт)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8291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Биом. проездной документ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Биом. проездной документ беженца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8271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965C05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</w:t>
            </w:r>
            <w:r w:rsidR="00F464AA"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проездной документ </w:t>
            </w:r>
            <w:r w:rsidR="00F464AA"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ПП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965C05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Биом</w:t>
            </w:r>
            <w:r w:rsidR="00F464AA"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проездной документ </w:t>
            </w:r>
            <w:r w:rsidR="00F464AA"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(лгт)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визу и пригл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ашение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д.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пригл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ашение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 дн.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728411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ID (В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ЛБГ 5 дн.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63951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ID (В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ЛБГ 10 дн.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63831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проездной 5 дн.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проездной 10 дн.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A9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Доплата: </w:t>
            </w:r>
            <w:r w:rsidR="00965C05" w:rsidRP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биом. проездной беженца 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5дн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63771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беж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енца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дн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63751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В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НЖ </w:t>
            </w:r>
            <w:r w:rsidR="00627A85" w:rsidRPr="00627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иностранного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гр-на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 дн.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Доплата: В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 </w:t>
            </w:r>
            <w:r w:rsidR="00627A85" w:rsidRPr="00627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иностранного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дн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63791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услуги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В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 иностран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гр-на ID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В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 лица без гр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ажданст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 ID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Приглашение в Беларусь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в гражданство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B1B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8331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жительства/пребывания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СМС -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вид на жит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ельст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12531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СМС -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проездной документ</w:t>
            </w:r>
          </w:p>
        </w:tc>
        <w:tc>
          <w:tcPr>
            <w:tcW w:w="1843" w:type="dxa"/>
          </w:tcPr>
          <w:p w:rsidR="00F464AA" w:rsidRPr="00F464AA" w:rsidRDefault="00EF7B2C" w:rsidP="001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4912451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965C0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СМС 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био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проездной док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умент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беж</w:t>
            </w:r>
            <w:r w:rsidR="00965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</w:t>
            </w: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</w:t>
            </w:r>
          </w:p>
        </w:tc>
      </w:tr>
      <w:tr w:rsidR="00F464AA" w:rsidTr="00981AE3">
        <w:tc>
          <w:tcPr>
            <w:tcW w:w="3226" w:type="dxa"/>
            <w:vMerge/>
          </w:tcPr>
          <w:p w:rsidR="00F464AA" w:rsidRPr="00BB0F61" w:rsidRDefault="00F464AA" w:rsidP="00E305D9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58" w:type="dxa"/>
          </w:tcPr>
          <w:p w:rsidR="00F464AA" w:rsidRPr="00F464AA" w:rsidRDefault="00F464AA" w:rsidP="00E305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из регистра населения</w:t>
            </w:r>
          </w:p>
        </w:tc>
        <w:tc>
          <w:tcPr>
            <w:tcW w:w="1843" w:type="dxa"/>
          </w:tcPr>
          <w:p w:rsidR="00F464AA" w:rsidRPr="00F464AA" w:rsidRDefault="00F464AA" w:rsidP="001368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</w:t>
            </w:r>
            <w:r w:rsidR="00EF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1891</w:t>
            </w:r>
          </w:p>
        </w:tc>
      </w:tr>
    </w:tbl>
    <w:p w:rsidR="00E305D9" w:rsidRDefault="00E305D9" w:rsidP="00C51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5D9" w:rsidRPr="00035472" w:rsidRDefault="00A55C13" w:rsidP="00E305D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9047B1" w:rsidRPr="00C51F51" w:rsidRDefault="009047B1" w:rsidP="00C51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47B1" w:rsidRPr="00C51F51" w:rsidSect="00981AE3">
      <w:pgSz w:w="11906" w:h="16838"/>
      <w:pgMar w:top="142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39B"/>
    <w:multiLevelType w:val="multilevel"/>
    <w:tmpl w:val="627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1"/>
    <w:rsid w:val="0013684C"/>
    <w:rsid w:val="002713DD"/>
    <w:rsid w:val="003B2023"/>
    <w:rsid w:val="004A5208"/>
    <w:rsid w:val="00520D4E"/>
    <w:rsid w:val="0059237D"/>
    <w:rsid w:val="005E40ED"/>
    <w:rsid w:val="00627A85"/>
    <w:rsid w:val="00643D47"/>
    <w:rsid w:val="00645FD3"/>
    <w:rsid w:val="009047B1"/>
    <w:rsid w:val="00965C05"/>
    <w:rsid w:val="00981AE3"/>
    <w:rsid w:val="009938F3"/>
    <w:rsid w:val="009F131B"/>
    <w:rsid w:val="009F5BAF"/>
    <w:rsid w:val="00A3761F"/>
    <w:rsid w:val="00A43FCE"/>
    <w:rsid w:val="00A55C13"/>
    <w:rsid w:val="00A834DF"/>
    <w:rsid w:val="00A965E2"/>
    <w:rsid w:val="00AB1B6C"/>
    <w:rsid w:val="00BA0085"/>
    <w:rsid w:val="00BB0F61"/>
    <w:rsid w:val="00C51F51"/>
    <w:rsid w:val="00CF3AE4"/>
    <w:rsid w:val="00E01050"/>
    <w:rsid w:val="00E305D9"/>
    <w:rsid w:val="00E41D68"/>
    <w:rsid w:val="00EA65C0"/>
    <w:rsid w:val="00EF7B2C"/>
    <w:rsid w:val="00F464AA"/>
    <w:rsid w:val="00F5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EB5C7-AA57-429C-BD1D-29274791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BC0D-3ECB-4C13-8534-F97C6C4F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2</cp:revision>
  <cp:lastPrinted>2021-11-10T09:09:00Z</cp:lastPrinted>
  <dcterms:created xsi:type="dcterms:W3CDTF">2021-11-11T13:24:00Z</dcterms:created>
  <dcterms:modified xsi:type="dcterms:W3CDTF">2021-11-11T13:24:00Z</dcterms:modified>
</cp:coreProperties>
</file>