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C42" w:rsidRPr="00B07B2C" w:rsidRDefault="0095029F" w:rsidP="007B2C42">
      <w:pPr>
        <w:pStyle w:val="table10"/>
        <w:ind w:firstLine="709"/>
        <w:jc w:val="center"/>
        <w:rPr>
          <w:b/>
          <w:i/>
          <w:sz w:val="30"/>
          <w:szCs w:val="32"/>
        </w:rPr>
      </w:pPr>
      <w:r w:rsidRPr="00B07B2C">
        <w:rPr>
          <w:b/>
          <w:i/>
          <w:sz w:val="30"/>
          <w:szCs w:val="32"/>
        </w:rPr>
        <w:t>О соблюдении законодательства об охране труда в организациях Новогрудского района, принимаемые меры по предупреждению несчастных случаев на производстве</w:t>
      </w:r>
    </w:p>
    <w:p w:rsidR="00F05ECA" w:rsidRPr="00B07B2C" w:rsidRDefault="00F05ECA" w:rsidP="007B2C42">
      <w:pPr>
        <w:pStyle w:val="table10"/>
        <w:ind w:firstLine="709"/>
        <w:jc w:val="center"/>
        <w:rPr>
          <w:b/>
          <w:i/>
          <w:sz w:val="30"/>
          <w:szCs w:val="32"/>
        </w:rPr>
      </w:pPr>
    </w:p>
    <w:p w:rsidR="0095029F" w:rsidRPr="00B07B2C" w:rsidRDefault="0095029F" w:rsidP="0095029F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2"/>
        </w:rPr>
      </w:pPr>
      <w:r w:rsidRPr="00B07B2C">
        <w:rPr>
          <w:rFonts w:ascii="Times New Roman" w:hAnsi="Times New Roman"/>
          <w:sz w:val="30"/>
          <w:szCs w:val="32"/>
        </w:rPr>
        <w:t>Проводимая Новогрудским межрайонным отделом надзорная деятельность показывает, что работодателями проводится определенная работа по соблюдению законодательства об охране труда.</w:t>
      </w:r>
    </w:p>
    <w:p w:rsidR="0095029F" w:rsidRPr="00B07B2C" w:rsidRDefault="0095029F" w:rsidP="0095029F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2"/>
        </w:rPr>
      </w:pPr>
      <w:r w:rsidRPr="00B07B2C">
        <w:rPr>
          <w:rFonts w:ascii="Times New Roman" w:hAnsi="Times New Roman"/>
          <w:sz w:val="30"/>
          <w:szCs w:val="32"/>
        </w:rPr>
        <w:t xml:space="preserve">Вместе с тем, анализ эффективности функционирования системы управления охраной труда, выявляемые в организациях нарушения законодательства об охране труда, причины производственного травматизма указывают на недостаточность принимаемых мер со стороны, как руководителей, так и специалистов организаций. </w:t>
      </w:r>
    </w:p>
    <w:p w:rsidR="0095029F" w:rsidRPr="00B07B2C" w:rsidRDefault="0095029F" w:rsidP="00780278">
      <w:pPr>
        <w:pStyle w:val="table10"/>
        <w:ind w:firstLine="709"/>
        <w:jc w:val="both"/>
        <w:rPr>
          <w:sz w:val="30"/>
          <w:szCs w:val="32"/>
        </w:rPr>
      </w:pPr>
      <w:r w:rsidRPr="00B07B2C">
        <w:rPr>
          <w:sz w:val="30"/>
          <w:szCs w:val="32"/>
        </w:rPr>
        <w:t xml:space="preserve">В 1-м квартале 2023 года Новогрудским межрайонным отделом была проведена выборочная проверка в филиале «Новогрудский винзавод» ОАО «Дятловскийликеро-водочный завод «Алгонь». </w:t>
      </w:r>
      <w:r w:rsidRPr="00B07B2C">
        <w:rPr>
          <w:spacing w:val="-4"/>
          <w:sz w:val="30"/>
          <w:szCs w:val="32"/>
        </w:rPr>
        <w:t xml:space="preserve">В филиале имеющаяся система управления охраной труда не была приведена в соответствие с СТБ </w:t>
      </w:r>
      <w:r w:rsidRPr="00B07B2C">
        <w:rPr>
          <w:spacing w:val="-4"/>
          <w:sz w:val="30"/>
          <w:szCs w:val="32"/>
          <w:lang w:val="en-US"/>
        </w:rPr>
        <w:t>ISO</w:t>
      </w:r>
      <w:r w:rsidRPr="00B07B2C">
        <w:rPr>
          <w:spacing w:val="-4"/>
          <w:sz w:val="30"/>
          <w:szCs w:val="32"/>
        </w:rPr>
        <w:t xml:space="preserve"> 45001-2020 (45001:2018, </w:t>
      </w:r>
      <w:r w:rsidRPr="00B07B2C">
        <w:rPr>
          <w:spacing w:val="-4"/>
          <w:sz w:val="30"/>
          <w:szCs w:val="32"/>
          <w:lang w:val="en-US"/>
        </w:rPr>
        <w:t>IDT</w:t>
      </w:r>
      <w:r w:rsidRPr="00B07B2C">
        <w:rPr>
          <w:spacing w:val="-4"/>
          <w:sz w:val="30"/>
          <w:szCs w:val="32"/>
        </w:rPr>
        <w:t>) «Системы менеджмента здоровья и безопасности при профессиональной деятельности. Требования и руководства по применению»</w:t>
      </w:r>
      <w:r w:rsidRPr="00B07B2C">
        <w:rPr>
          <w:sz w:val="30"/>
          <w:szCs w:val="32"/>
        </w:rPr>
        <w:t>. В ходе проверки были установлены нарушения по ведению документации по охране труда, инструкции по охране труда не были пересмотрены в установленный срок, имелись нарушения по проведению инструктажей по охране труда, формально проводился в организации периодический контроль за соблюдением законодательства об охране труда, имелись замечания по проведению с работниками обучения и проверки знаний по вопросам охраны труда, имелись факты нарушений при эксплуатации оборудования. По результатам проверки был составлен акт</w:t>
      </w:r>
      <w:r w:rsidR="00F1199D" w:rsidRPr="00B07B2C">
        <w:rPr>
          <w:sz w:val="30"/>
          <w:szCs w:val="32"/>
        </w:rPr>
        <w:t xml:space="preserve"> (30 пунктов нарушений)</w:t>
      </w:r>
      <w:r w:rsidRPr="00B07B2C">
        <w:rPr>
          <w:sz w:val="30"/>
          <w:szCs w:val="32"/>
        </w:rPr>
        <w:t>, выдано требование на устранение выявленных в ходе проверки нарушений законодательства об охране труда, за допущенные нарушения к административной ответственности в виде штрафа привлечено 3 должностных лица</w:t>
      </w:r>
      <w:r w:rsidR="00E129F3" w:rsidRPr="00B07B2C">
        <w:rPr>
          <w:sz w:val="30"/>
          <w:szCs w:val="32"/>
        </w:rPr>
        <w:t>, по предложению инспекции нанимателем привлечено к дисциплинарной ответственности 8 должностных лиц</w:t>
      </w:r>
      <w:r w:rsidRPr="00B07B2C">
        <w:rPr>
          <w:sz w:val="30"/>
          <w:szCs w:val="32"/>
        </w:rPr>
        <w:t>.</w:t>
      </w:r>
      <w:r w:rsidR="00041766">
        <w:rPr>
          <w:sz w:val="30"/>
          <w:szCs w:val="32"/>
        </w:rPr>
        <w:t xml:space="preserve"> </w:t>
      </w:r>
      <w:r w:rsidR="002136F6" w:rsidRPr="00B07B2C">
        <w:rPr>
          <w:sz w:val="30"/>
          <w:szCs w:val="32"/>
        </w:rPr>
        <w:t xml:space="preserve">За неисполнение в полном объеме обязательного для исполнения требования на основании ст.24.1 КоАП РБ на руководителя организации был составлен протокол об административном правонарушении и отправлен для рассмотрения в суд. </w:t>
      </w:r>
    </w:p>
    <w:p w:rsidR="0095029F" w:rsidRPr="00B07B2C" w:rsidRDefault="0095029F" w:rsidP="003A6E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2"/>
        </w:rPr>
      </w:pPr>
      <w:r w:rsidRPr="00B07B2C">
        <w:rPr>
          <w:rFonts w:ascii="Times New Roman" w:hAnsi="Times New Roman"/>
          <w:sz w:val="30"/>
          <w:szCs w:val="32"/>
        </w:rPr>
        <w:t xml:space="preserve">Во 2-м квартале 2023 года Новогрудским межрайонным отделом </w:t>
      </w:r>
      <w:r w:rsidRPr="00B07B2C">
        <w:rPr>
          <w:rFonts w:ascii="Times New Roman" w:hAnsi="Times New Roman" w:cs="Times New Roman"/>
          <w:sz w:val="30"/>
          <w:szCs w:val="32"/>
        </w:rPr>
        <w:t xml:space="preserve">была проведена выборочная проверка в государственном лесохозяйственном учреждении «Новогрудский лесхоз». В ходе проверки были установлены нарушения по ведению локальных нормативных актов по охране труда, </w:t>
      </w:r>
      <w:r w:rsidR="00817BA7" w:rsidRPr="00B07B2C">
        <w:rPr>
          <w:rFonts w:ascii="Times New Roman" w:hAnsi="Times New Roman" w:cs="Times New Roman"/>
          <w:sz w:val="30"/>
          <w:szCs w:val="32"/>
        </w:rPr>
        <w:t>имелись нарушения по проведению</w:t>
      </w:r>
      <w:r w:rsidRPr="00B07B2C">
        <w:rPr>
          <w:rFonts w:ascii="Times New Roman" w:hAnsi="Times New Roman" w:cs="Times New Roman"/>
          <w:sz w:val="30"/>
          <w:szCs w:val="32"/>
        </w:rPr>
        <w:t xml:space="preserve"> проверк</w:t>
      </w:r>
      <w:r w:rsidR="00817BA7" w:rsidRPr="00B07B2C">
        <w:rPr>
          <w:rFonts w:ascii="Times New Roman" w:hAnsi="Times New Roman" w:cs="Times New Roman"/>
          <w:sz w:val="30"/>
          <w:szCs w:val="32"/>
        </w:rPr>
        <w:t>и</w:t>
      </w:r>
      <w:r w:rsidRPr="00B07B2C">
        <w:rPr>
          <w:rFonts w:ascii="Times New Roman" w:hAnsi="Times New Roman" w:cs="Times New Roman"/>
          <w:sz w:val="30"/>
          <w:szCs w:val="32"/>
        </w:rPr>
        <w:t xml:space="preserve"> знаний </w:t>
      </w:r>
      <w:r w:rsidR="00817BA7" w:rsidRPr="00B07B2C">
        <w:rPr>
          <w:rFonts w:ascii="Times New Roman" w:hAnsi="Times New Roman" w:cs="Times New Roman"/>
          <w:sz w:val="30"/>
          <w:szCs w:val="32"/>
        </w:rPr>
        <w:t xml:space="preserve">по вопросам охраны труда у </w:t>
      </w:r>
      <w:r w:rsidRPr="00B07B2C">
        <w:rPr>
          <w:rFonts w:ascii="Times New Roman" w:hAnsi="Times New Roman" w:cs="Times New Roman"/>
          <w:sz w:val="30"/>
          <w:szCs w:val="32"/>
        </w:rPr>
        <w:t>руководител</w:t>
      </w:r>
      <w:r w:rsidR="00817BA7" w:rsidRPr="00B07B2C">
        <w:rPr>
          <w:rFonts w:ascii="Times New Roman" w:hAnsi="Times New Roman" w:cs="Times New Roman"/>
          <w:sz w:val="30"/>
          <w:szCs w:val="32"/>
        </w:rPr>
        <w:t>ей</w:t>
      </w:r>
      <w:r w:rsidRPr="00B07B2C">
        <w:rPr>
          <w:rFonts w:ascii="Times New Roman" w:hAnsi="Times New Roman" w:cs="Times New Roman"/>
          <w:sz w:val="30"/>
          <w:szCs w:val="32"/>
        </w:rPr>
        <w:t xml:space="preserve"> и специалистов организации</w:t>
      </w:r>
      <w:r w:rsidR="003A6E57">
        <w:rPr>
          <w:rFonts w:ascii="Times New Roman" w:hAnsi="Times New Roman" w:cs="Times New Roman"/>
          <w:sz w:val="30"/>
          <w:szCs w:val="32"/>
        </w:rPr>
        <w:t>,</w:t>
      </w:r>
      <w:r w:rsidRPr="00B07B2C">
        <w:rPr>
          <w:rFonts w:ascii="Times New Roman" w:hAnsi="Times New Roman" w:cs="Times New Roman"/>
          <w:sz w:val="30"/>
          <w:szCs w:val="32"/>
          <w:shd w:val="clear" w:color="auto" w:fill="FFFFFF"/>
        </w:rPr>
        <w:t xml:space="preserve"> были установлены нарушения при эксплуатации и ремонте оборудования, техники, машин и механизмов.</w:t>
      </w:r>
    </w:p>
    <w:p w:rsidR="00E129F3" w:rsidRPr="00B07B2C" w:rsidRDefault="0095029F" w:rsidP="00E129F3">
      <w:pPr>
        <w:pStyle w:val="table10"/>
        <w:ind w:firstLine="709"/>
        <w:jc w:val="both"/>
        <w:rPr>
          <w:sz w:val="30"/>
          <w:szCs w:val="32"/>
        </w:rPr>
      </w:pPr>
      <w:r w:rsidRPr="00B07B2C">
        <w:rPr>
          <w:sz w:val="30"/>
          <w:szCs w:val="32"/>
        </w:rPr>
        <w:t xml:space="preserve">По результатам проверки был составлен акт (47 пунктов нарушений законодательства об охране труда), выдано требование на устранение выявленных в ходе проверки нарушений законодательства об охране труда, за </w:t>
      </w:r>
      <w:r w:rsidRPr="00B07B2C">
        <w:rPr>
          <w:sz w:val="30"/>
          <w:szCs w:val="32"/>
        </w:rPr>
        <w:lastRenderedPageBreak/>
        <w:t>допущенные нарушения к административной ответственности в виде штрафа привлечено 7 должностных лиц</w:t>
      </w:r>
      <w:r w:rsidR="00E129F3" w:rsidRPr="00B07B2C">
        <w:rPr>
          <w:sz w:val="30"/>
          <w:szCs w:val="32"/>
        </w:rPr>
        <w:t>, по предложению инспекции нанимателем привлечено к дисциплинарной ответственности 8 должностных лиц.</w:t>
      </w:r>
    </w:p>
    <w:p w:rsidR="0095029F" w:rsidRPr="00B07B2C" w:rsidRDefault="0095029F" w:rsidP="0095029F">
      <w:pPr>
        <w:pStyle w:val="table10"/>
        <w:ind w:firstLine="709"/>
        <w:jc w:val="both"/>
        <w:rPr>
          <w:sz w:val="30"/>
          <w:szCs w:val="32"/>
        </w:rPr>
      </w:pPr>
      <w:r w:rsidRPr="00B07B2C">
        <w:rPr>
          <w:sz w:val="30"/>
          <w:szCs w:val="32"/>
        </w:rPr>
        <w:t xml:space="preserve">Настораживает тот факт, что в ГЛХУ «Новогрудский лесхоз» за текущий период 2023 года уже зарегистрировано 2 несчастных случая на производстве один из которых с тяжелым исходом. </w:t>
      </w:r>
    </w:p>
    <w:p w:rsidR="0095029F" w:rsidRPr="00B07B2C" w:rsidRDefault="0095029F" w:rsidP="00780278">
      <w:pPr>
        <w:pStyle w:val="table10"/>
        <w:ind w:firstLine="709"/>
        <w:jc w:val="both"/>
        <w:rPr>
          <w:sz w:val="30"/>
          <w:szCs w:val="32"/>
        </w:rPr>
      </w:pPr>
      <w:r w:rsidRPr="00B07B2C">
        <w:rPr>
          <w:sz w:val="30"/>
          <w:szCs w:val="32"/>
        </w:rPr>
        <w:t xml:space="preserve">Выявляемые при проведении проверок нарушения говорят о том, что </w:t>
      </w:r>
      <w:r w:rsidR="009E1B29" w:rsidRPr="00B07B2C">
        <w:rPr>
          <w:sz w:val="30"/>
          <w:szCs w:val="32"/>
        </w:rPr>
        <w:t>руководителями организаций и ответственными должностными лицами не в полной мере были предприняты меры по обеспечению соблюдения законодательства об охране труда как в целом по предприятию, так и в отдельности в структурных его подразделениях. Хотелось бы отметить, что на устранение большинства установленных нарушений, такие как проведение инструктажей, проверки знаний, пересмотр инструкций по охране труда, составление необходимой документации и т.д. не требуется финансовых вложений – необходимо каждому работнику</w:t>
      </w:r>
      <w:r w:rsidR="00D759BD" w:rsidRPr="00B07B2C">
        <w:rPr>
          <w:sz w:val="30"/>
          <w:szCs w:val="32"/>
        </w:rPr>
        <w:t xml:space="preserve"> предприятий, начиная от рабочего и заканчивая руководителем исполнять обязанности, определенные локальными нормативными актами и действующим в Республике Беларусь законодательством по обеспечению здоровых и безопасных условий труда. </w:t>
      </w:r>
    </w:p>
    <w:p w:rsidR="000C62A7" w:rsidRPr="00B07B2C" w:rsidRDefault="00D759BD" w:rsidP="00D759BD">
      <w:pPr>
        <w:pStyle w:val="table10"/>
        <w:ind w:firstLine="709"/>
        <w:jc w:val="both"/>
        <w:rPr>
          <w:sz w:val="30"/>
          <w:szCs w:val="32"/>
        </w:rPr>
      </w:pPr>
      <w:r w:rsidRPr="00B07B2C">
        <w:rPr>
          <w:sz w:val="30"/>
          <w:szCs w:val="32"/>
        </w:rPr>
        <w:t xml:space="preserve">В целях профилактики нарушений законодательства об охране труда по письменному согласию руководителей организаций Новогрудским межрайонным отделом проводятся мониторинги соблюдения законодательства об охране труда. </w:t>
      </w:r>
      <w:r w:rsidR="000C62A7" w:rsidRPr="00B07B2C">
        <w:rPr>
          <w:sz w:val="30"/>
          <w:szCs w:val="32"/>
        </w:rPr>
        <w:t>Так за 2023 года проведено 1</w:t>
      </w:r>
      <w:r w:rsidR="00817BA7" w:rsidRPr="00B07B2C">
        <w:rPr>
          <w:sz w:val="30"/>
          <w:szCs w:val="32"/>
        </w:rPr>
        <w:t>4</w:t>
      </w:r>
      <w:r w:rsidR="000C62A7" w:rsidRPr="00B07B2C">
        <w:rPr>
          <w:sz w:val="30"/>
          <w:szCs w:val="32"/>
        </w:rPr>
        <w:t xml:space="preserve"> мониторингов, по результатам которых в адрес нанимателей было направлено 1</w:t>
      </w:r>
      <w:r w:rsidR="00817BA7" w:rsidRPr="00B07B2C">
        <w:rPr>
          <w:sz w:val="30"/>
          <w:szCs w:val="32"/>
        </w:rPr>
        <w:t>4</w:t>
      </w:r>
      <w:r w:rsidR="000C62A7" w:rsidRPr="00B07B2C">
        <w:rPr>
          <w:sz w:val="30"/>
          <w:szCs w:val="32"/>
        </w:rPr>
        <w:t xml:space="preserve"> рекомендаций об устранении 2</w:t>
      </w:r>
      <w:r w:rsidR="00B07B2C" w:rsidRPr="00B07B2C">
        <w:rPr>
          <w:sz w:val="30"/>
          <w:szCs w:val="32"/>
        </w:rPr>
        <w:t>47</w:t>
      </w:r>
      <w:r w:rsidR="000C62A7" w:rsidRPr="00B07B2C">
        <w:rPr>
          <w:sz w:val="30"/>
          <w:szCs w:val="32"/>
        </w:rPr>
        <w:t xml:space="preserve"> выявленных нарушений законодательства об охране труда. В ходе проведения мониторингов при установлении фактов эксплуатации оборудования, создающего угрозу жизни и здоровью работников, было оформлено и направлено руководителям организаций 5</w:t>
      </w:r>
      <w:r w:rsidR="00B07B2C" w:rsidRPr="00B07B2C">
        <w:rPr>
          <w:sz w:val="30"/>
          <w:szCs w:val="32"/>
        </w:rPr>
        <w:t>7</w:t>
      </w:r>
      <w:r w:rsidR="000C62A7" w:rsidRPr="00B07B2C">
        <w:rPr>
          <w:sz w:val="30"/>
          <w:szCs w:val="32"/>
        </w:rPr>
        <w:t xml:space="preserve"> предложений о приостановке эксплуатации данного оборудования до устранения нарушений.</w:t>
      </w:r>
    </w:p>
    <w:p w:rsidR="00C54955" w:rsidRPr="00B07B2C" w:rsidRDefault="00D759BD" w:rsidP="00C549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2"/>
        </w:rPr>
      </w:pPr>
      <w:r w:rsidRPr="00B07B2C">
        <w:rPr>
          <w:rFonts w:ascii="Times New Roman" w:hAnsi="Times New Roman" w:cs="Times New Roman"/>
          <w:sz w:val="30"/>
          <w:szCs w:val="32"/>
        </w:rPr>
        <w:t xml:space="preserve">Также </w:t>
      </w:r>
      <w:r w:rsidR="000C62A7" w:rsidRPr="00B07B2C">
        <w:rPr>
          <w:rFonts w:ascii="Times New Roman" w:hAnsi="Times New Roman" w:cs="Times New Roman"/>
          <w:sz w:val="30"/>
          <w:szCs w:val="32"/>
        </w:rPr>
        <w:t xml:space="preserve">Новогрудским межрайонным отделом </w:t>
      </w:r>
      <w:r w:rsidRPr="00B07B2C">
        <w:rPr>
          <w:rFonts w:ascii="Times New Roman" w:hAnsi="Times New Roman" w:cs="Times New Roman"/>
          <w:sz w:val="30"/>
          <w:szCs w:val="32"/>
        </w:rPr>
        <w:t xml:space="preserve">проводятся мониторинги </w:t>
      </w:r>
      <w:r w:rsidR="000C62A7" w:rsidRPr="00B07B2C">
        <w:rPr>
          <w:rFonts w:ascii="Times New Roman" w:hAnsi="Times New Roman" w:cs="Times New Roman"/>
          <w:sz w:val="30"/>
          <w:szCs w:val="32"/>
        </w:rPr>
        <w:t xml:space="preserve">соблюдения законодательства об охране труда </w:t>
      </w:r>
      <w:r w:rsidRPr="00B07B2C">
        <w:rPr>
          <w:rFonts w:ascii="Times New Roman" w:hAnsi="Times New Roman" w:cs="Times New Roman"/>
          <w:sz w:val="30"/>
          <w:szCs w:val="32"/>
        </w:rPr>
        <w:t>в общедоступных местах на строительных объектах.</w:t>
      </w:r>
      <w:r w:rsidR="000C62A7" w:rsidRPr="00B07B2C">
        <w:rPr>
          <w:rFonts w:ascii="Times New Roman" w:hAnsi="Times New Roman" w:cs="Times New Roman"/>
          <w:sz w:val="30"/>
          <w:szCs w:val="32"/>
        </w:rPr>
        <w:t xml:space="preserve"> За 2023 года проведено 1</w:t>
      </w:r>
      <w:r w:rsidR="005D541D" w:rsidRPr="00B07B2C">
        <w:rPr>
          <w:rFonts w:ascii="Times New Roman" w:hAnsi="Times New Roman" w:cs="Times New Roman"/>
          <w:sz w:val="30"/>
          <w:szCs w:val="32"/>
        </w:rPr>
        <w:t>5</w:t>
      </w:r>
      <w:r w:rsidR="000C62A7" w:rsidRPr="00B07B2C">
        <w:rPr>
          <w:rFonts w:ascii="Times New Roman" w:hAnsi="Times New Roman" w:cs="Times New Roman"/>
          <w:sz w:val="30"/>
          <w:szCs w:val="32"/>
        </w:rPr>
        <w:t xml:space="preserve"> таких мониторингов, в ходе которых было установлено</w:t>
      </w:r>
      <w:r w:rsidR="00C54955" w:rsidRPr="00B07B2C">
        <w:rPr>
          <w:rFonts w:ascii="Times New Roman" w:hAnsi="Times New Roman" w:cs="Times New Roman"/>
          <w:sz w:val="30"/>
          <w:szCs w:val="32"/>
        </w:rPr>
        <w:t xml:space="preserve"> 1</w:t>
      </w:r>
      <w:r w:rsidR="005D541D" w:rsidRPr="00B07B2C">
        <w:rPr>
          <w:rFonts w:ascii="Times New Roman" w:hAnsi="Times New Roman" w:cs="Times New Roman"/>
          <w:sz w:val="30"/>
          <w:szCs w:val="32"/>
        </w:rPr>
        <w:t>37</w:t>
      </w:r>
      <w:r w:rsidR="00C54955" w:rsidRPr="00B07B2C">
        <w:rPr>
          <w:rFonts w:ascii="Times New Roman" w:hAnsi="Times New Roman" w:cs="Times New Roman"/>
          <w:sz w:val="30"/>
          <w:szCs w:val="32"/>
        </w:rPr>
        <w:t xml:space="preserve"> нарушений законодательства об охране труда. При посещении отдельных строительных объектов, расположенных в населенных пунктах и на территории действующих организаций, выявлялись такие нарушения как отсутствие ограждения объекта для исключения проникновения на территорию объекта посторонних лиц. При установлении данного вида нарушения в тот же день нанимателю выдавались письменные предложения о приостановке работ на строительном объекте до устранения нарушения. За текущий период 2023 года было выдано </w:t>
      </w:r>
      <w:r w:rsidR="005D541D" w:rsidRPr="00B07B2C">
        <w:rPr>
          <w:rFonts w:ascii="Times New Roman" w:hAnsi="Times New Roman" w:cs="Times New Roman"/>
          <w:sz w:val="30"/>
          <w:szCs w:val="32"/>
        </w:rPr>
        <w:t>5</w:t>
      </w:r>
      <w:r w:rsidR="00C54955" w:rsidRPr="00B07B2C">
        <w:rPr>
          <w:rFonts w:ascii="Times New Roman" w:hAnsi="Times New Roman" w:cs="Times New Roman"/>
          <w:sz w:val="30"/>
          <w:szCs w:val="32"/>
        </w:rPr>
        <w:t xml:space="preserve"> таких предложени</w:t>
      </w:r>
      <w:r w:rsidR="005D541D" w:rsidRPr="00B07B2C">
        <w:rPr>
          <w:rFonts w:ascii="Times New Roman" w:hAnsi="Times New Roman" w:cs="Times New Roman"/>
          <w:sz w:val="30"/>
          <w:szCs w:val="32"/>
        </w:rPr>
        <w:t>й</w:t>
      </w:r>
      <w:r w:rsidR="00C54955" w:rsidRPr="00B07B2C">
        <w:rPr>
          <w:rFonts w:ascii="Times New Roman" w:hAnsi="Times New Roman" w:cs="Times New Roman"/>
          <w:sz w:val="30"/>
          <w:szCs w:val="32"/>
        </w:rPr>
        <w:t>.</w:t>
      </w:r>
      <w:r w:rsidR="00740BAB" w:rsidRPr="00B07B2C">
        <w:rPr>
          <w:rFonts w:ascii="Times New Roman" w:hAnsi="Times New Roman" w:cs="Times New Roman"/>
          <w:sz w:val="30"/>
          <w:szCs w:val="32"/>
        </w:rPr>
        <w:t xml:space="preserve"> В большинстве посещенных строительных объектах выявлялись такие нарушения как не применение работниками средств индивидуальной защиты, непосредственно обеспечивающих безопасность производства работ, таких как защитная каска, предохранительный пояс, защитные очки при проведении работ с электромеханическим инструментом, костюма сварщика при проведении огневых работ. При установлении такого рода нарушений в </w:t>
      </w:r>
      <w:r w:rsidR="00740BAB" w:rsidRPr="00B07B2C">
        <w:rPr>
          <w:rFonts w:ascii="Times New Roman" w:hAnsi="Times New Roman" w:cs="Times New Roman"/>
          <w:sz w:val="30"/>
          <w:szCs w:val="32"/>
        </w:rPr>
        <w:lastRenderedPageBreak/>
        <w:t>отношении работников проводились административные процессы на основании ч.3 ст.10.13 Кодекса об административных правонарушениях Республики Беларусь. Так за текущий период 2023 года в отношении работников было вынесено 4</w:t>
      </w:r>
      <w:r w:rsidR="005D541D" w:rsidRPr="00B07B2C">
        <w:rPr>
          <w:rFonts w:ascii="Times New Roman" w:hAnsi="Times New Roman" w:cs="Times New Roman"/>
          <w:sz w:val="30"/>
          <w:szCs w:val="32"/>
        </w:rPr>
        <w:t>3</w:t>
      </w:r>
      <w:r w:rsidR="00740BAB" w:rsidRPr="00B07B2C">
        <w:rPr>
          <w:rFonts w:ascii="Times New Roman" w:hAnsi="Times New Roman" w:cs="Times New Roman"/>
          <w:sz w:val="30"/>
          <w:szCs w:val="32"/>
        </w:rPr>
        <w:t xml:space="preserve"> постановление об предупреждении. </w:t>
      </w:r>
    </w:p>
    <w:p w:rsidR="007223B3" w:rsidRPr="00B07B2C" w:rsidRDefault="00500A32" w:rsidP="00780278">
      <w:pPr>
        <w:pStyle w:val="table10"/>
        <w:ind w:firstLine="709"/>
        <w:jc w:val="both"/>
        <w:rPr>
          <w:sz w:val="30"/>
          <w:szCs w:val="32"/>
        </w:rPr>
      </w:pPr>
      <w:r>
        <w:rPr>
          <w:sz w:val="30"/>
          <w:szCs w:val="32"/>
        </w:rPr>
        <w:t>Т</w:t>
      </w:r>
      <w:r w:rsidR="00F92561" w:rsidRPr="00B07B2C">
        <w:rPr>
          <w:sz w:val="30"/>
          <w:szCs w:val="32"/>
        </w:rPr>
        <w:t xml:space="preserve">акими действиями как </w:t>
      </w:r>
      <w:r w:rsidR="007223B3" w:rsidRPr="00B07B2C">
        <w:rPr>
          <w:sz w:val="30"/>
          <w:szCs w:val="32"/>
        </w:rPr>
        <w:t>приостанов</w:t>
      </w:r>
      <w:r w:rsidR="00F92561" w:rsidRPr="00B07B2C">
        <w:rPr>
          <w:sz w:val="30"/>
          <w:szCs w:val="32"/>
        </w:rPr>
        <w:t>ка</w:t>
      </w:r>
      <w:r w:rsidR="007223B3" w:rsidRPr="00B07B2C">
        <w:rPr>
          <w:sz w:val="30"/>
          <w:szCs w:val="32"/>
        </w:rPr>
        <w:t xml:space="preserve"> эксплуатаци</w:t>
      </w:r>
      <w:r w:rsidR="00F92561" w:rsidRPr="00B07B2C">
        <w:rPr>
          <w:sz w:val="30"/>
          <w:szCs w:val="32"/>
        </w:rPr>
        <w:t>и</w:t>
      </w:r>
      <w:r w:rsidR="007223B3" w:rsidRPr="00B07B2C">
        <w:rPr>
          <w:sz w:val="30"/>
          <w:szCs w:val="32"/>
        </w:rPr>
        <w:t xml:space="preserve"> несоответствующего требованиям безопасности оборудования, машин и механизмов, приостанов</w:t>
      </w:r>
      <w:r w:rsidR="00F92561" w:rsidRPr="00B07B2C">
        <w:rPr>
          <w:sz w:val="30"/>
          <w:szCs w:val="32"/>
        </w:rPr>
        <w:t>ка</w:t>
      </w:r>
      <w:r w:rsidR="007223B3" w:rsidRPr="00B07B2C">
        <w:rPr>
          <w:sz w:val="30"/>
          <w:szCs w:val="32"/>
        </w:rPr>
        <w:t xml:space="preserve"> работы на строительных объектах</w:t>
      </w:r>
      <w:r w:rsidR="00F92561" w:rsidRPr="00B07B2C">
        <w:rPr>
          <w:sz w:val="30"/>
          <w:szCs w:val="32"/>
        </w:rPr>
        <w:t>, на которых имелись многочисленные нарушения законодательства об охране труда</w:t>
      </w:r>
      <w:r w:rsidR="007223B3" w:rsidRPr="00B07B2C">
        <w:rPr>
          <w:sz w:val="30"/>
          <w:szCs w:val="32"/>
        </w:rPr>
        <w:t>, а также отстран</w:t>
      </w:r>
      <w:r w:rsidR="00F92561" w:rsidRPr="00B07B2C">
        <w:rPr>
          <w:sz w:val="30"/>
          <w:szCs w:val="32"/>
        </w:rPr>
        <w:t>ение</w:t>
      </w:r>
      <w:r w:rsidR="007223B3" w:rsidRPr="00B07B2C">
        <w:rPr>
          <w:sz w:val="30"/>
          <w:szCs w:val="32"/>
        </w:rPr>
        <w:t xml:space="preserve"> работников от выполнения работ не прошедших инструктаж, обучение и проверку знаний по вопросам охраны труда, не прошедших в установленном порядке медицинский осмотр либо освидетельствование, не используемых средств индивидуальной защиты, непосредственно обеспечивающих безопасность производства работ</w:t>
      </w:r>
      <w:r w:rsidR="00F92561" w:rsidRPr="00B07B2C">
        <w:rPr>
          <w:sz w:val="30"/>
          <w:szCs w:val="32"/>
        </w:rPr>
        <w:t>, госинспектора Новогрудского межрайонного отдела предотвратили возможность дальнейшего травмирования работников</w:t>
      </w:r>
      <w:r w:rsidR="00D8690D" w:rsidRPr="00B07B2C">
        <w:rPr>
          <w:sz w:val="30"/>
          <w:szCs w:val="32"/>
        </w:rPr>
        <w:t>, а возможно в отдельных случаях сохранили им жизнь</w:t>
      </w:r>
      <w:r w:rsidR="00F92561" w:rsidRPr="00B07B2C">
        <w:rPr>
          <w:sz w:val="30"/>
          <w:szCs w:val="32"/>
        </w:rPr>
        <w:t xml:space="preserve">. </w:t>
      </w:r>
    </w:p>
    <w:p w:rsidR="002147C9" w:rsidRPr="008321CC" w:rsidRDefault="002147C9" w:rsidP="00780278">
      <w:pPr>
        <w:pStyle w:val="table10"/>
        <w:ind w:firstLine="709"/>
        <w:jc w:val="both"/>
        <w:rPr>
          <w:sz w:val="30"/>
          <w:szCs w:val="32"/>
        </w:rPr>
      </w:pPr>
      <w:r w:rsidRPr="008321CC">
        <w:rPr>
          <w:sz w:val="30"/>
          <w:szCs w:val="32"/>
        </w:rPr>
        <w:t>Сотрудники Новогрудского межрайонного отдела принимают активное участие в работе мобильной группы при Новогрудском райисполкоме</w:t>
      </w:r>
      <w:r w:rsidR="007223B3" w:rsidRPr="008321CC">
        <w:rPr>
          <w:sz w:val="30"/>
          <w:szCs w:val="32"/>
        </w:rPr>
        <w:t xml:space="preserve">. </w:t>
      </w:r>
      <w:r w:rsidR="00722D0B" w:rsidRPr="008321CC">
        <w:rPr>
          <w:rFonts w:eastAsia="Calibri"/>
          <w:sz w:val="30"/>
          <w:szCs w:val="32"/>
          <w:lang w:eastAsia="en-US"/>
        </w:rPr>
        <w:t xml:space="preserve">Мобильная группа осуществляет свою работу на основании ежемесячных планов. При планировании выездов мобильной группы ставится акцент на предприятия, в которых имели место несчастные случаи. </w:t>
      </w:r>
      <w:r w:rsidR="008321CC" w:rsidRPr="008321CC">
        <w:rPr>
          <w:rFonts w:eastAsia="Calibri"/>
          <w:sz w:val="30"/>
          <w:szCs w:val="32"/>
          <w:lang w:eastAsia="en-US"/>
        </w:rPr>
        <w:t>За 2023 года мобильной группой было проведено 77 обследований, в ходе которых было установлено 744 нарушений.</w:t>
      </w:r>
    </w:p>
    <w:p w:rsidR="00397443" w:rsidRPr="00B07B2C" w:rsidRDefault="00397443" w:rsidP="003974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2"/>
        </w:rPr>
      </w:pPr>
      <w:r w:rsidRPr="00B07B2C">
        <w:rPr>
          <w:rFonts w:ascii="Times New Roman" w:hAnsi="Times New Roman" w:cs="Times New Roman"/>
          <w:sz w:val="30"/>
          <w:szCs w:val="32"/>
        </w:rPr>
        <w:t xml:space="preserve">В рамках профилактики нарушений законодательства об охране труда </w:t>
      </w:r>
      <w:r w:rsidR="00B65236" w:rsidRPr="00B07B2C">
        <w:rPr>
          <w:rFonts w:ascii="Times New Roman" w:hAnsi="Times New Roman" w:cs="Times New Roman"/>
          <w:sz w:val="30"/>
          <w:szCs w:val="32"/>
        </w:rPr>
        <w:t>отдел в марте 2023 года принял участие в проводимой райисполкомом диалоговой площадке с темой «Расследование несчастных случаев на производстве», в ходе которой представителям нанимателей была доведена информация о порядке расследований несчастных случаев и какие нарушения допускаются со стороны нанимателей при оформлении соответствующей документации.</w:t>
      </w:r>
    </w:p>
    <w:p w:rsidR="00CD1D96" w:rsidRPr="00B07B2C" w:rsidRDefault="00B65236" w:rsidP="002147C9">
      <w:pPr>
        <w:tabs>
          <w:tab w:val="left" w:pos="567"/>
        </w:tabs>
        <w:spacing w:after="0" w:line="240" w:lineRule="auto"/>
        <w:ind w:firstLine="680"/>
        <w:jc w:val="both"/>
        <w:rPr>
          <w:rFonts w:ascii="Times New Roman" w:hAnsi="Times New Roman"/>
          <w:bCs/>
          <w:sz w:val="30"/>
          <w:szCs w:val="32"/>
        </w:rPr>
      </w:pPr>
      <w:r w:rsidRPr="00B07B2C">
        <w:rPr>
          <w:rFonts w:ascii="Times New Roman" w:hAnsi="Times New Roman" w:cs="Times New Roman"/>
          <w:sz w:val="30"/>
          <w:szCs w:val="32"/>
        </w:rPr>
        <w:t xml:space="preserve">Также 25 октября 2023 года принято участие в проводимом государственным производственным объединением на базе ОАО «Новогрудский завод газовой аппаратуры» обучающем семинаре-тренинге на тему «Контроль за соблюдением требований по охране труда при эксплуатации металлообрабатываюших станков». </w:t>
      </w:r>
      <w:r w:rsidR="00CD1D96" w:rsidRPr="00B07B2C">
        <w:rPr>
          <w:rFonts w:ascii="Times New Roman" w:hAnsi="Times New Roman"/>
          <w:bCs/>
          <w:sz w:val="30"/>
          <w:szCs w:val="32"/>
        </w:rPr>
        <w:t>В семинаре приняли участие представитель ГПО «Белтопгаз», инженеры по охране труда организаций, входящих в состав ГПО «Белтопгаз», инженеры по охране труда служб охраны труда и промышленной безопасности газоснабжающих организаций, представитель ГИПК «ГАЗ-ИНСТИТУТ», представитель профсоюза Белэнерготопгаз.</w:t>
      </w:r>
    </w:p>
    <w:p w:rsidR="0011411F" w:rsidRPr="00B07B2C" w:rsidRDefault="0011411F" w:rsidP="0011411F">
      <w:pPr>
        <w:pStyle w:val="a6"/>
        <w:ind w:firstLine="658"/>
        <w:rPr>
          <w:sz w:val="30"/>
          <w:szCs w:val="32"/>
        </w:rPr>
      </w:pPr>
      <w:r w:rsidRPr="00B07B2C">
        <w:rPr>
          <w:rFonts w:eastAsia="Calibri"/>
          <w:sz w:val="30"/>
          <w:szCs w:val="32"/>
          <w:lang w:eastAsia="en-US"/>
        </w:rPr>
        <w:t>Для привлечения внимания общественности к проблеме производственного травматизма и его последствий</w:t>
      </w:r>
      <w:r w:rsidRPr="00B07B2C">
        <w:rPr>
          <w:sz w:val="30"/>
          <w:szCs w:val="32"/>
        </w:rPr>
        <w:t>, сохранения жизни и здоровья человека в процессе трудовой деятельности, формирования у подрастающего поколения культуры в вопросах охраны труда, в учреждениях образования района совместно с райисполкомом ежегодно проводится конкурс изобразительного творчества детей и подростков «</w:t>
      </w:r>
      <w:r w:rsidRPr="00B07B2C">
        <w:rPr>
          <w:rFonts w:eastAsia="Calibri"/>
          <w:sz w:val="30"/>
          <w:szCs w:val="32"/>
          <w:lang w:eastAsia="en-US"/>
        </w:rPr>
        <w:t xml:space="preserve">Безопасный труд </w:t>
      </w:r>
      <w:r w:rsidRPr="00B07B2C">
        <w:rPr>
          <w:rFonts w:eastAsia="Calibri"/>
          <w:sz w:val="30"/>
          <w:szCs w:val="32"/>
          <w:lang w:eastAsia="en-US"/>
        </w:rPr>
        <w:lastRenderedPageBreak/>
        <w:t>моих родителей</w:t>
      </w:r>
      <w:r w:rsidRPr="00B07B2C">
        <w:rPr>
          <w:sz w:val="30"/>
          <w:szCs w:val="32"/>
        </w:rPr>
        <w:t>».</w:t>
      </w:r>
    </w:p>
    <w:p w:rsidR="00722D0B" w:rsidRPr="00B07B2C" w:rsidRDefault="00722D0B" w:rsidP="00722D0B">
      <w:pPr>
        <w:pStyle w:val="a6"/>
        <w:rPr>
          <w:sz w:val="30"/>
          <w:szCs w:val="32"/>
        </w:rPr>
      </w:pPr>
      <w:r w:rsidRPr="00B07B2C">
        <w:rPr>
          <w:sz w:val="30"/>
          <w:szCs w:val="32"/>
        </w:rPr>
        <w:t>С целью профилактики и предупреждения производственного травматизма в районе оформлена наружная реклама по охране труда в виде плакатов в местах массовых пребываний людей, в общественном транспорте. На территории ОАО «Новогрудский завод газовой аппаратуры», ф-л «Новогрудские Дары» ОАО Лидский молочно-консервный комбинат, ГЛХУ «Новогрудский лесхоз», ОАО «Новогрудский завод металлоизделий» размещены билборды.</w:t>
      </w:r>
    </w:p>
    <w:p w:rsidR="00722D0B" w:rsidRPr="00B07B2C" w:rsidRDefault="00722D0B" w:rsidP="00722D0B">
      <w:pPr>
        <w:pStyle w:val="a6"/>
        <w:rPr>
          <w:sz w:val="30"/>
          <w:szCs w:val="32"/>
        </w:rPr>
      </w:pPr>
      <w:r w:rsidRPr="00B07B2C">
        <w:rPr>
          <w:sz w:val="30"/>
          <w:szCs w:val="32"/>
        </w:rPr>
        <w:t>В рамках осуществления контроля за соблюдением требований по охране труда в организациях Новогрудского района проводятся Дни охраны труда. Дни охраны труда проводятся согласно Плана проведения в организациях Новогрудского района Дней охраны труда, утв</w:t>
      </w:r>
      <w:r w:rsidR="00D8690D" w:rsidRPr="00B07B2C">
        <w:rPr>
          <w:sz w:val="30"/>
          <w:szCs w:val="32"/>
        </w:rPr>
        <w:t>ержденного</w:t>
      </w:r>
      <w:r w:rsidRPr="00B07B2C">
        <w:rPr>
          <w:sz w:val="30"/>
          <w:szCs w:val="32"/>
        </w:rPr>
        <w:t xml:space="preserve"> протоколом комиссии по профилактике производственного травматизма и профессиональной заболеваемости.</w:t>
      </w:r>
    </w:p>
    <w:p w:rsidR="00C47B1C" w:rsidRPr="00B07B2C" w:rsidRDefault="00C47B1C" w:rsidP="002147C9">
      <w:pPr>
        <w:pStyle w:val="table10"/>
        <w:ind w:firstLine="709"/>
        <w:jc w:val="both"/>
        <w:rPr>
          <w:sz w:val="30"/>
          <w:szCs w:val="32"/>
        </w:rPr>
      </w:pPr>
      <w:r w:rsidRPr="00B07B2C">
        <w:rPr>
          <w:sz w:val="30"/>
          <w:szCs w:val="32"/>
        </w:rPr>
        <w:t>За 2023 года на предприятиях г</w:t>
      </w:r>
      <w:proofErr w:type="gramStart"/>
      <w:r w:rsidRPr="00B07B2C">
        <w:rPr>
          <w:sz w:val="30"/>
          <w:szCs w:val="32"/>
        </w:rPr>
        <w:t>.Н</w:t>
      </w:r>
      <w:proofErr w:type="gramEnd"/>
      <w:r w:rsidRPr="00B07B2C">
        <w:rPr>
          <w:sz w:val="30"/>
          <w:szCs w:val="32"/>
        </w:rPr>
        <w:t xml:space="preserve">овогрудка и района произошло 2 несчастных случая приведших к тяжелым травмам </w:t>
      </w:r>
      <w:r w:rsidR="00B07B2C">
        <w:rPr>
          <w:sz w:val="30"/>
          <w:szCs w:val="32"/>
        </w:rPr>
        <w:t>(</w:t>
      </w:r>
      <w:r w:rsidR="00B07B2C" w:rsidRPr="00B07B2C">
        <w:rPr>
          <w:sz w:val="30"/>
          <w:szCs w:val="32"/>
        </w:rPr>
        <w:t xml:space="preserve">02.06.2023 </w:t>
      </w:r>
      <w:r w:rsidR="00B07B2C">
        <w:rPr>
          <w:sz w:val="30"/>
          <w:szCs w:val="32"/>
        </w:rPr>
        <w:t>в</w:t>
      </w:r>
      <w:r w:rsidR="00B07B2C" w:rsidRPr="00B07B2C">
        <w:rPr>
          <w:sz w:val="30"/>
          <w:szCs w:val="32"/>
        </w:rPr>
        <w:t>Любчанском лесничестве ГЛХУ «Новогрудский лесхоз»</w:t>
      </w:r>
      <w:r w:rsidR="00B07B2C">
        <w:rPr>
          <w:sz w:val="30"/>
          <w:szCs w:val="32"/>
        </w:rPr>
        <w:t xml:space="preserve"> и </w:t>
      </w:r>
      <w:r w:rsidR="00B07B2C" w:rsidRPr="00B07B2C">
        <w:rPr>
          <w:sz w:val="30"/>
          <w:szCs w:val="32"/>
        </w:rPr>
        <w:t>23.06.2023 в результате дорожно-транспортного происшествия с водителем филиала «Новогрудский хлебозавод ОАО «</w:t>
      </w:r>
      <w:proofErr w:type="spellStart"/>
      <w:r w:rsidR="00B07B2C" w:rsidRPr="00B07B2C">
        <w:rPr>
          <w:sz w:val="30"/>
          <w:szCs w:val="32"/>
        </w:rPr>
        <w:t>Гроднохлебпром</w:t>
      </w:r>
      <w:proofErr w:type="spellEnd"/>
      <w:r w:rsidR="00B07B2C" w:rsidRPr="00B07B2C">
        <w:rPr>
          <w:sz w:val="30"/>
          <w:szCs w:val="32"/>
        </w:rPr>
        <w:t>»</w:t>
      </w:r>
      <w:r w:rsidR="00B07B2C">
        <w:rPr>
          <w:sz w:val="30"/>
          <w:szCs w:val="32"/>
        </w:rPr>
        <w:t>)</w:t>
      </w:r>
      <w:r w:rsidR="00041766">
        <w:rPr>
          <w:sz w:val="30"/>
          <w:szCs w:val="32"/>
        </w:rPr>
        <w:t xml:space="preserve"> </w:t>
      </w:r>
      <w:r w:rsidRPr="00B07B2C">
        <w:rPr>
          <w:sz w:val="30"/>
          <w:szCs w:val="32"/>
        </w:rPr>
        <w:t xml:space="preserve">и </w:t>
      </w:r>
      <w:r w:rsidR="00041766">
        <w:rPr>
          <w:sz w:val="30"/>
          <w:szCs w:val="32"/>
        </w:rPr>
        <w:t>9</w:t>
      </w:r>
      <w:r w:rsidRPr="00B07B2C">
        <w:rPr>
          <w:sz w:val="30"/>
          <w:szCs w:val="32"/>
        </w:rPr>
        <w:t xml:space="preserve"> несчастных случаев не с тяжелым исходом</w:t>
      </w:r>
      <w:r w:rsidR="00B07B2C">
        <w:rPr>
          <w:sz w:val="30"/>
          <w:szCs w:val="32"/>
        </w:rPr>
        <w:t xml:space="preserve"> (</w:t>
      </w:r>
      <w:r w:rsidR="00B07B2C" w:rsidRPr="00B07B2C">
        <w:rPr>
          <w:sz w:val="30"/>
          <w:szCs w:val="32"/>
        </w:rPr>
        <w:t>10.01.2023</w:t>
      </w:r>
      <w:r w:rsidR="003A6E57">
        <w:rPr>
          <w:sz w:val="30"/>
          <w:szCs w:val="32"/>
        </w:rPr>
        <w:t xml:space="preserve"> в</w:t>
      </w:r>
      <w:r w:rsidR="003A6E57" w:rsidRPr="00B07B2C">
        <w:rPr>
          <w:sz w:val="30"/>
          <w:szCs w:val="32"/>
        </w:rPr>
        <w:t xml:space="preserve"> УЗ «Новогрудская ЦРБ»</w:t>
      </w:r>
      <w:r w:rsidR="003A6E57">
        <w:rPr>
          <w:sz w:val="30"/>
          <w:szCs w:val="32"/>
        </w:rPr>
        <w:t xml:space="preserve">, </w:t>
      </w:r>
      <w:r w:rsidR="003A6E57" w:rsidRPr="00B07B2C">
        <w:rPr>
          <w:sz w:val="30"/>
          <w:szCs w:val="32"/>
        </w:rPr>
        <w:t>13.01.2023</w:t>
      </w:r>
      <w:r w:rsidR="003A6E57">
        <w:rPr>
          <w:sz w:val="30"/>
          <w:szCs w:val="32"/>
        </w:rPr>
        <w:t xml:space="preserve"> в</w:t>
      </w:r>
      <w:r w:rsidR="003A6E57" w:rsidRPr="00B07B2C">
        <w:rPr>
          <w:sz w:val="30"/>
          <w:szCs w:val="32"/>
        </w:rPr>
        <w:t xml:space="preserve"> СП «Леор Пластик»</w:t>
      </w:r>
      <w:r w:rsidR="003A6E57">
        <w:rPr>
          <w:sz w:val="30"/>
          <w:szCs w:val="32"/>
        </w:rPr>
        <w:t xml:space="preserve">, </w:t>
      </w:r>
      <w:r w:rsidR="003A6E57" w:rsidRPr="00B07B2C">
        <w:rPr>
          <w:sz w:val="30"/>
          <w:szCs w:val="32"/>
        </w:rPr>
        <w:t>31.01.2023</w:t>
      </w:r>
      <w:r w:rsidR="003A6E57">
        <w:rPr>
          <w:sz w:val="30"/>
          <w:szCs w:val="32"/>
        </w:rPr>
        <w:t xml:space="preserve"> в </w:t>
      </w:r>
      <w:r w:rsidR="003A6E57" w:rsidRPr="00B07B2C">
        <w:rPr>
          <w:sz w:val="30"/>
          <w:szCs w:val="32"/>
        </w:rPr>
        <w:t>ГЛХУ «Новогрудский лесхоз»</w:t>
      </w:r>
      <w:r w:rsidR="003A6E57">
        <w:rPr>
          <w:sz w:val="30"/>
          <w:szCs w:val="32"/>
        </w:rPr>
        <w:t xml:space="preserve">, </w:t>
      </w:r>
      <w:r w:rsidR="003A6E57" w:rsidRPr="00B07B2C">
        <w:rPr>
          <w:sz w:val="30"/>
          <w:szCs w:val="32"/>
        </w:rPr>
        <w:t>08.04.2023</w:t>
      </w:r>
      <w:r w:rsidR="003A6E57">
        <w:rPr>
          <w:sz w:val="30"/>
          <w:szCs w:val="32"/>
        </w:rPr>
        <w:t xml:space="preserve"> в </w:t>
      </w:r>
      <w:r w:rsidR="003A6E57" w:rsidRPr="00B07B2C">
        <w:rPr>
          <w:sz w:val="30"/>
          <w:szCs w:val="32"/>
        </w:rPr>
        <w:t>СПК «Негневичи»</w:t>
      </w:r>
      <w:r w:rsidR="003A6E57">
        <w:rPr>
          <w:sz w:val="30"/>
          <w:szCs w:val="32"/>
        </w:rPr>
        <w:t xml:space="preserve">, </w:t>
      </w:r>
      <w:r w:rsidR="003A6E57" w:rsidRPr="00B07B2C">
        <w:rPr>
          <w:sz w:val="30"/>
          <w:szCs w:val="32"/>
        </w:rPr>
        <w:t>12.05.2023</w:t>
      </w:r>
      <w:r w:rsidR="003A6E57">
        <w:rPr>
          <w:sz w:val="30"/>
          <w:szCs w:val="32"/>
        </w:rPr>
        <w:t xml:space="preserve"> в </w:t>
      </w:r>
      <w:r w:rsidR="003A6E57" w:rsidRPr="00B07B2C">
        <w:rPr>
          <w:sz w:val="30"/>
          <w:szCs w:val="32"/>
        </w:rPr>
        <w:t>ДУ «Новогрудское ПМС»</w:t>
      </w:r>
      <w:r w:rsidR="003A6E57">
        <w:rPr>
          <w:sz w:val="30"/>
          <w:szCs w:val="32"/>
        </w:rPr>
        <w:t xml:space="preserve">, </w:t>
      </w:r>
      <w:r w:rsidR="003A6E57" w:rsidRPr="00B07B2C">
        <w:rPr>
          <w:sz w:val="30"/>
          <w:szCs w:val="32"/>
        </w:rPr>
        <w:t>23.05.2023</w:t>
      </w:r>
      <w:r w:rsidR="003A6E57">
        <w:rPr>
          <w:sz w:val="30"/>
          <w:szCs w:val="32"/>
        </w:rPr>
        <w:t xml:space="preserve"> и </w:t>
      </w:r>
      <w:r w:rsidR="003A6E57">
        <w:rPr>
          <w:sz w:val="30"/>
          <w:szCs w:val="30"/>
        </w:rPr>
        <w:t xml:space="preserve">18.12.2023 </w:t>
      </w:r>
      <w:r w:rsidR="003A6E57">
        <w:rPr>
          <w:sz w:val="30"/>
          <w:szCs w:val="32"/>
        </w:rPr>
        <w:t xml:space="preserve">в </w:t>
      </w:r>
      <w:r w:rsidR="003A6E57" w:rsidRPr="00B07B2C">
        <w:rPr>
          <w:sz w:val="30"/>
          <w:szCs w:val="32"/>
        </w:rPr>
        <w:t>ЛТП-5</w:t>
      </w:r>
      <w:r w:rsidR="003A6E57">
        <w:rPr>
          <w:sz w:val="30"/>
          <w:szCs w:val="32"/>
        </w:rPr>
        <w:t xml:space="preserve">, </w:t>
      </w:r>
      <w:r w:rsidR="003A6E57" w:rsidRPr="00B07B2C">
        <w:rPr>
          <w:sz w:val="30"/>
          <w:szCs w:val="32"/>
        </w:rPr>
        <w:t>04.08.2023</w:t>
      </w:r>
      <w:r w:rsidR="003A6E57">
        <w:rPr>
          <w:sz w:val="30"/>
          <w:szCs w:val="32"/>
        </w:rPr>
        <w:t xml:space="preserve"> в </w:t>
      </w:r>
      <w:r w:rsidR="003A6E57" w:rsidRPr="00B07B2C">
        <w:rPr>
          <w:sz w:val="30"/>
          <w:szCs w:val="32"/>
        </w:rPr>
        <w:t>ОАО «Принеманский»</w:t>
      </w:r>
      <w:r w:rsidR="003A6E57">
        <w:rPr>
          <w:sz w:val="30"/>
          <w:szCs w:val="32"/>
        </w:rPr>
        <w:t xml:space="preserve">).    </w:t>
      </w:r>
    </w:p>
    <w:p w:rsidR="008A1C33" w:rsidRPr="00B07B2C" w:rsidRDefault="001C1D0B" w:rsidP="008A1C33">
      <w:pPr>
        <w:pStyle w:val="table10"/>
        <w:ind w:firstLine="709"/>
        <w:jc w:val="both"/>
        <w:rPr>
          <w:sz w:val="30"/>
          <w:szCs w:val="32"/>
        </w:rPr>
      </w:pPr>
      <w:r w:rsidRPr="00B07B2C">
        <w:rPr>
          <w:sz w:val="30"/>
          <w:szCs w:val="32"/>
        </w:rPr>
        <w:t>Практически во всех несчастных случаях была установлена причина</w:t>
      </w:r>
      <w:r w:rsidR="00A9305D" w:rsidRPr="00B07B2C">
        <w:rPr>
          <w:sz w:val="30"/>
          <w:szCs w:val="32"/>
        </w:rPr>
        <w:t xml:space="preserve"> -нарушение потерпевшим требований локального нормативного акта по охране труда. </w:t>
      </w:r>
    </w:p>
    <w:p w:rsidR="00780278" w:rsidRPr="00B07B2C" w:rsidRDefault="00780278" w:rsidP="007802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2"/>
        </w:rPr>
      </w:pPr>
      <w:r w:rsidRPr="00B07B2C">
        <w:rPr>
          <w:rFonts w:ascii="Times New Roman" w:hAnsi="Times New Roman" w:cs="Times New Roman"/>
          <w:sz w:val="30"/>
          <w:szCs w:val="32"/>
        </w:rPr>
        <w:t xml:space="preserve">Также </w:t>
      </w:r>
      <w:r w:rsidR="00C47B1C" w:rsidRPr="00B07B2C">
        <w:rPr>
          <w:rFonts w:ascii="Times New Roman" w:hAnsi="Times New Roman" w:cs="Times New Roman"/>
          <w:sz w:val="30"/>
          <w:szCs w:val="32"/>
        </w:rPr>
        <w:t xml:space="preserve">в 2023 году </w:t>
      </w:r>
      <w:r w:rsidRPr="00B07B2C">
        <w:rPr>
          <w:rFonts w:ascii="Times New Roman" w:hAnsi="Times New Roman" w:cs="Times New Roman"/>
          <w:sz w:val="30"/>
          <w:szCs w:val="32"/>
        </w:rPr>
        <w:t>проведен</w:t>
      </w:r>
      <w:r w:rsidR="00C47B1C" w:rsidRPr="00B07B2C">
        <w:rPr>
          <w:rFonts w:ascii="Times New Roman" w:hAnsi="Times New Roman" w:cs="Times New Roman"/>
          <w:sz w:val="30"/>
          <w:szCs w:val="32"/>
        </w:rPr>
        <w:t>о</w:t>
      </w:r>
      <w:r w:rsidRPr="00B07B2C">
        <w:rPr>
          <w:rFonts w:ascii="Times New Roman" w:hAnsi="Times New Roman" w:cs="Times New Roman"/>
          <w:sz w:val="30"/>
          <w:szCs w:val="32"/>
        </w:rPr>
        <w:t xml:space="preserve"> специально</w:t>
      </w:r>
      <w:r w:rsidR="00C47B1C" w:rsidRPr="00B07B2C">
        <w:rPr>
          <w:rFonts w:ascii="Times New Roman" w:hAnsi="Times New Roman" w:cs="Times New Roman"/>
          <w:sz w:val="30"/>
          <w:szCs w:val="32"/>
        </w:rPr>
        <w:t>е</w:t>
      </w:r>
      <w:r w:rsidRPr="00B07B2C">
        <w:rPr>
          <w:rFonts w:ascii="Times New Roman" w:hAnsi="Times New Roman" w:cs="Times New Roman"/>
          <w:sz w:val="30"/>
          <w:szCs w:val="32"/>
        </w:rPr>
        <w:t xml:space="preserve"> расследовани</w:t>
      </w:r>
      <w:r w:rsidR="00C47B1C" w:rsidRPr="00B07B2C">
        <w:rPr>
          <w:rFonts w:ascii="Times New Roman" w:hAnsi="Times New Roman" w:cs="Times New Roman"/>
          <w:sz w:val="30"/>
          <w:szCs w:val="32"/>
        </w:rPr>
        <w:t>е</w:t>
      </w:r>
      <w:r w:rsidRPr="00B07B2C">
        <w:rPr>
          <w:rFonts w:ascii="Times New Roman" w:hAnsi="Times New Roman" w:cs="Times New Roman"/>
          <w:sz w:val="30"/>
          <w:szCs w:val="32"/>
        </w:rPr>
        <w:t xml:space="preserve"> несчастного случая со смертельным исходом происшедшего 22.05.2023 </w:t>
      </w:r>
      <w:r w:rsidR="00C47B1C" w:rsidRPr="00B07B2C">
        <w:rPr>
          <w:rFonts w:ascii="Times New Roman" w:hAnsi="Times New Roman" w:cs="Times New Roman"/>
          <w:sz w:val="30"/>
          <w:szCs w:val="32"/>
        </w:rPr>
        <w:t xml:space="preserve">со слесарем-ремонтником </w:t>
      </w:r>
      <w:r w:rsidRPr="00B07B2C">
        <w:rPr>
          <w:rFonts w:ascii="Times New Roman" w:hAnsi="Times New Roman" w:cs="Times New Roman"/>
          <w:sz w:val="30"/>
          <w:szCs w:val="32"/>
        </w:rPr>
        <w:t>в СУП «АгроМолДар»</w:t>
      </w:r>
      <w:r w:rsidR="00C47B1C" w:rsidRPr="00B07B2C">
        <w:rPr>
          <w:rFonts w:ascii="Times New Roman" w:hAnsi="Times New Roman" w:cs="Times New Roman"/>
          <w:sz w:val="30"/>
          <w:szCs w:val="32"/>
        </w:rPr>
        <w:t>.</w:t>
      </w:r>
      <w:r w:rsidRPr="00B07B2C">
        <w:rPr>
          <w:rFonts w:ascii="Times New Roman" w:hAnsi="Times New Roman" w:cs="Times New Roman"/>
          <w:sz w:val="30"/>
          <w:szCs w:val="32"/>
        </w:rPr>
        <w:t xml:space="preserve"> Единственной причиной несчастного случая явилось нахождение потерпевшего в средней степени алкогольного опьянения (</w:t>
      </w:r>
      <w:r w:rsidRPr="00B07B2C">
        <w:rPr>
          <w:rFonts w:ascii="Times New Roman" w:eastAsia="Times New Roman" w:hAnsi="Times New Roman" w:cs="Times New Roman"/>
          <w:sz w:val="30"/>
          <w:szCs w:val="32"/>
        </w:rPr>
        <w:t>содержание абсолютного этилового спирта в крови – 2,37%</w:t>
      </w:r>
      <w:r w:rsidRPr="00B07B2C">
        <w:rPr>
          <w:rFonts w:ascii="Times New Roman" w:eastAsia="Times New Roman" w:hAnsi="Times New Roman" w:cs="Times New Roman"/>
          <w:sz w:val="30"/>
          <w:szCs w:val="32"/>
          <w:vertAlign w:val="subscript"/>
        </w:rPr>
        <w:t>о</w:t>
      </w:r>
      <w:r w:rsidRPr="00B07B2C">
        <w:rPr>
          <w:rFonts w:ascii="Times New Roman" w:eastAsia="Times New Roman" w:hAnsi="Times New Roman" w:cs="Times New Roman"/>
          <w:sz w:val="30"/>
          <w:szCs w:val="32"/>
        </w:rPr>
        <w:t xml:space="preserve">). </w:t>
      </w:r>
      <w:r w:rsidRPr="00B07B2C">
        <w:rPr>
          <w:rFonts w:ascii="Times New Roman" w:hAnsi="Times New Roman" w:cs="Times New Roman"/>
          <w:sz w:val="30"/>
          <w:szCs w:val="32"/>
        </w:rPr>
        <w:t>По результатам расследования нанимателем был составлен акт НП.</w:t>
      </w:r>
    </w:p>
    <w:p w:rsidR="00E213E2" w:rsidRPr="00B07B2C" w:rsidRDefault="00C47B1C" w:rsidP="000B45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2"/>
        </w:rPr>
      </w:pPr>
      <w:r w:rsidRPr="00B07B2C">
        <w:rPr>
          <w:rFonts w:ascii="Times New Roman" w:hAnsi="Times New Roman" w:cs="Times New Roman"/>
          <w:sz w:val="30"/>
          <w:szCs w:val="32"/>
        </w:rPr>
        <w:t xml:space="preserve">Необходимо отметить, что </w:t>
      </w:r>
      <w:r w:rsidR="00A9305D" w:rsidRPr="00B07B2C">
        <w:rPr>
          <w:rFonts w:ascii="Times New Roman" w:hAnsi="Times New Roman" w:cs="Times New Roman"/>
          <w:sz w:val="30"/>
          <w:szCs w:val="32"/>
        </w:rPr>
        <w:t xml:space="preserve">за прошедший период </w:t>
      </w:r>
      <w:r w:rsidRPr="00B07B2C">
        <w:rPr>
          <w:rFonts w:ascii="Times New Roman" w:hAnsi="Times New Roman" w:cs="Times New Roman"/>
          <w:sz w:val="30"/>
          <w:szCs w:val="32"/>
        </w:rPr>
        <w:t>2023 год</w:t>
      </w:r>
      <w:r w:rsidR="00A9305D" w:rsidRPr="00B07B2C">
        <w:rPr>
          <w:rFonts w:ascii="Times New Roman" w:hAnsi="Times New Roman" w:cs="Times New Roman"/>
          <w:sz w:val="30"/>
          <w:szCs w:val="32"/>
        </w:rPr>
        <w:t>а</w:t>
      </w:r>
      <w:r w:rsidRPr="00B07B2C">
        <w:rPr>
          <w:rFonts w:ascii="Times New Roman" w:hAnsi="Times New Roman" w:cs="Times New Roman"/>
          <w:sz w:val="30"/>
          <w:szCs w:val="32"/>
        </w:rPr>
        <w:t xml:space="preserve"> отмечается рост производственного травматизма по сравнению с </w:t>
      </w:r>
      <w:r w:rsidR="00A9305D" w:rsidRPr="00B07B2C">
        <w:rPr>
          <w:rFonts w:ascii="Times New Roman" w:hAnsi="Times New Roman" w:cs="Times New Roman"/>
          <w:sz w:val="30"/>
          <w:szCs w:val="32"/>
        </w:rPr>
        <w:t xml:space="preserve">аналогичным периодом </w:t>
      </w:r>
      <w:r w:rsidRPr="00B07B2C">
        <w:rPr>
          <w:rFonts w:ascii="Times New Roman" w:hAnsi="Times New Roman" w:cs="Times New Roman"/>
          <w:sz w:val="30"/>
          <w:szCs w:val="32"/>
        </w:rPr>
        <w:t>2022 год</w:t>
      </w:r>
      <w:r w:rsidR="00A9305D" w:rsidRPr="00B07B2C">
        <w:rPr>
          <w:rFonts w:ascii="Times New Roman" w:hAnsi="Times New Roman" w:cs="Times New Roman"/>
          <w:sz w:val="30"/>
          <w:szCs w:val="32"/>
        </w:rPr>
        <w:t>а</w:t>
      </w:r>
      <w:r w:rsidRPr="00B07B2C">
        <w:rPr>
          <w:rFonts w:ascii="Times New Roman" w:hAnsi="Times New Roman" w:cs="Times New Roman"/>
          <w:sz w:val="30"/>
          <w:szCs w:val="32"/>
        </w:rPr>
        <w:t xml:space="preserve">. Если за 2023 года произошло </w:t>
      </w:r>
      <w:r w:rsidR="00A9305D" w:rsidRPr="00B07B2C">
        <w:rPr>
          <w:rFonts w:ascii="Times New Roman" w:hAnsi="Times New Roman" w:cs="Times New Roman"/>
          <w:sz w:val="30"/>
          <w:szCs w:val="32"/>
        </w:rPr>
        <w:t xml:space="preserve">всего </w:t>
      </w:r>
      <w:r w:rsidR="003A6E57">
        <w:rPr>
          <w:rFonts w:ascii="Times New Roman" w:hAnsi="Times New Roman" w:cs="Times New Roman"/>
          <w:sz w:val="30"/>
          <w:szCs w:val="32"/>
        </w:rPr>
        <w:t>1</w:t>
      </w:r>
      <w:r w:rsidR="00041766">
        <w:rPr>
          <w:rFonts w:ascii="Times New Roman" w:hAnsi="Times New Roman" w:cs="Times New Roman"/>
          <w:sz w:val="30"/>
          <w:szCs w:val="32"/>
        </w:rPr>
        <w:t>1</w:t>
      </w:r>
      <w:r w:rsidRPr="00B07B2C">
        <w:rPr>
          <w:rFonts w:ascii="Times New Roman" w:hAnsi="Times New Roman" w:cs="Times New Roman"/>
          <w:sz w:val="30"/>
          <w:szCs w:val="32"/>
        </w:rPr>
        <w:t xml:space="preserve"> несчастных случаев</w:t>
      </w:r>
      <w:r w:rsidR="00A9305D" w:rsidRPr="00B07B2C">
        <w:rPr>
          <w:rFonts w:ascii="Times New Roman" w:hAnsi="Times New Roman" w:cs="Times New Roman"/>
          <w:sz w:val="30"/>
          <w:szCs w:val="32"/>
        </w:rPr>
        <w:t>, в том числе и два тяжелых</w:t>
      </w:r>
      <w:r w:rsidRPr="00B07B2C">
        <w:rPr>
          <w:rFonts w:ascii="Times New Roman" w:hAnsi="Times New Roman" w:cs="Times New Roman"/>
          <w:sz w:val="30"/>
          <w:szCs w:val="32"/>
        </w:rPr>
        <w:t xml:space="preserve">, то </w:t>
      </w:r>
      <w:r w:rsidR="003F3438" w:rsidRPr="00B07B2C">
        <w:rPr>
          <w:rFonts w:ascii="Times New Roman" w:hAnsi="Times New Roman" w:cs="Times New Roman"/>
          <w:sz w:val="30"/>
          <w:szCs w:val="32"/>
        </w:rPr>
        <w:t xml:space="preserve">за </w:t>
      </w:r>
      <w:r w:rsidRPr="00B07B2C">
        <w:rPr>
          <w:rFonts w:ascii="Times New Roman" w:hAnsi="Times New Roman" w:cs="Times New Roman"/>
          <w:sz w:val="30"/>
          <w:szCs w:val="32"/>
        </w:rPr>
        <w:t>2022</w:t>
      </w:r>
      <w:r w:rsidR="003F3438" w:rsidRPr="00B07B2C">
        <w:rPr>
          <w:rFonts w:ascii="Times New Roman" w:hAnsi="Times New Roman" w:cs="Times New Roman"/>
          <w:sz w:val="30"/>
          <w:szCs w:val="32"/>
        </w:rPr>
        <w:t xml:space="preserve"> год</w:t>
      </w:r>
      <w:r w:rsidRPr="00B07B2C">
        <w:rPr>
          <w:rFonts w:ascii="Times New Roman" w:hAnsi="Times New Roman" w:cs="Times New Roman"/>
          <w:sz w:val="30"/>
          <w:szCs w:val="32"/>
        </w:rPr>
        <w:t xml:space="preserve"> было т</w:t>
      </w:r>
      <w:r w:rsidR="003F3438" w:rsidRPr="00B07B2C">
        <w:rPr>
          <w:rFonts w:ascii="Times New Roman" w:hAnsi="Times New Roman" w:cs="Times New Roman"/>
          <w:sz w:val="30"/>
          <w:szCs w:val="32"/>
        </w:rPr>
        <w:t>ри несчастных случая не с тяжелым исходом и 2 несчастных случая, приведших к тяжелым производственным травмам</w:t>
      </w:r>
      <w:r w:rsidRPr="00B07B2C">
        <w:rPr>
          <w:rFonts w:ascii="Times New Roman" w:hAnsi="Times New Roman" w:cs="Times New Roman"/>
          <w:sz w:val="30"/>
          <w:szCs w:val="32"/>
        </w:rPr>
        <w:t>.</w:t>
      </w:r>
    </w:p>
    <w:p w:rsidR="004D446A" w:rsidRPr="00B07B2C" w:rsidRDefault="003A6E57" w:rsidP="008B2DCE">
      <w:pPr>
        <w:pStyle w:val="table10"/>
        <w:ind w:firstLine="709"/>
        <w:jc w:val="both"/>
        <w:rPr>
          <w:sz w:val="30"/>
          <w:szCs w:val="32"/>
        </w:rPr>
      </w:pPr>
      <w:r>
        <w:rPr>
          <w:sz w:val="30"/>
          <w:szCs w:val="32"/>
        </w:rPr>
        <w:t>И</w:t>
      </w:r>
      <w:r w:rsidR="004D446A" w:rsidRPr="00B07B2C">
        <w:rPr>
          <w:sz w:val="30"/>
          <w:szCs w:val="32"/>
        </w:rPr>
        <w:t>меются организации, в которых как в 2022</w:t>
      </w:r>
      <w:r w:rsidR="00D8690D" w:rsidRPr="00B07B2C">
        <w:rPr>
          <w:sz w:val="30"/>
          <w:szCs w:val="32"/>
        </w:rPr>
        <w:t>,</w:t>
      </w:r>
      <w:r w:rsidR="004D446A" w:rsidRPr="00B07B2C">
        <w:rPr>
          <w:sz w:val="30"/>
          <w:szCs w:val="32"/>
        </w:rPr>
        <w:t xml:space="preserve"> так и в 2023 зарегистрированы несчастные случаи на производстве – это ОАО «Принеманский» и ЛТП-5.</w:t>
      </w:r>
    </w:p>
    <w:p w:rsidR="008B2DCE" w:rsidRPr="00B07B2C" w:rsidRDefault="008B2DCE" w:rsidP="008B2D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2"/>
        </w:rPr>
      </w:pPr>
      <w:r w:rsidRPr="00B07B2C">
        <w:rPr>
          <w:rFonts w:ascii="Times New Roman" w:hAnsi="Times New Roman" w:cs="Times New Roman"/>
          <w:sz w:val="30"/>
          <w:szCs w:val="32"/>
        </w:rPr>
        <w:t>Нечастные случаи не с тяжелым исходом были рассмотрены с участием представителя Новогрудского межрайонного отдела на заседании комиссии по профилактике производственного травматизма и профессиональной заболеваемости Новогрудского районного исполнительного комитета.</w:t>
      </w:r>
    </w:p>
    <w:p w:rsidR="008B2DCE" w:rsidRPr="00B07B2C" w:rsidRDefault="008B2DCE" w:rsidP="008B2DCE">
      <w:pPr>
        <w:pStyle w:val="FR1"/>
        <w:spacing w:before="0"/>
        <w:ind w:firstLine="709"/>
        <w:jc w:val="both"/>
        <w:rPr>
          <w:rFonts w:ascii="Times New Roman" w:hAnsi="Times New Roman" w:cs="Times New Roman"/>
          <w:sz w:val="30"/>
          <w:szCs w:val="32"/>
        </w:rPr>
      </w:pPr>
      <w:r w:rsidRPr="00B07B2C">
        <w:rPr>
          <w:rFonts w:ascii="Times New Roman" w:hAnsi="Times New Roman" w:cs="Times New Roman"/>
          <w:sz w:val="30"/>
          <w:szCs w:val="32"/>
        </w:rPr>
        <w:lastRenderedPageBreak/>
        <w:t xml:space="preserve">По результатам несчастных случаев с тяжелым исходом проведены выездные заседания исполкомов. На данных заседаниях </w:t>
      </w:r>
      <w:r w:rsidR="0011411F" w:rsidRPr="00B07B2C">
        <w:rPr>
          <w:rFonts w:ascii="Times New Roman" w:hAnsi="Times New Roman" w:cs="Times New Roman"/>
          <w:sz w:val="30"/>
          <w:szCs w:val="32"/>
        </w:rPr>
        <w:t xml:space="preserve">представителями отдела была доложена информация </w:t>
      </w:r>
      <w:bookmarkStart w:id="0" w:name="_GoBack"/>
      <w:bookmarkEnd w:id="0"/>
      <w:r w:rsidR="0011411F" w:rsidRPr="00B07B2C">
        <w:rPr>
          <w:rFonts w:ascii="Times New Roman" w:hAnsi="Times New Roman" w:cs="Times New Roman"/>
          <w:sz w:val="30"/>
          <w:szCs w:val="32"/>
        </w:rPr>
        <w:t xml:space="preserve">о результатах проведенных спецрасследований с указанием причин несчастных случаев, лиц допустивших нарушения законодательства об охране труда, приведших к данным несчастным случаям, а также о мероприятиях, которые должны провести нанимателю по недопущению аналогичных случаев в дальнейшем. </w:t>
      </w:r>
    </w:p>
    <w:p w:rsidR="008A1C33" w:rsidRPr="00B07B2C" w:rsidRDefault="008A1C33" w:rsidP="008B2DCE">
      <w:pPr>
        <w:pStyle w:val="table10"/>
        <w:ind w:firstLine="709"/>
        <w:jc w:val="both"/>
        <w:rPr>
          <w:sz w:val="30"/>
          <w:szCs w:val="32"/>
        </w:rPr>
      </w:pPr>
      <w:r w:rsidRPr="00B07B2C">
        <w:rPr>
          <w:sz w:val="30"/>
          <w:szCs w:val="32"/>
        </w:rPr>
        <w:t>Вы</w:t>
      </w:r>
      <w:r w:rsidR="00793D62" w:rsidRPr="00B07B2C">
        <w:rPr>
          <w:sz w:val="30"/>
          <w:szCs w:val="32"/>
        </w:rPr>
        <w:t>являемые</w:t>
      </w:r>
      <w:r w:rsidRPr="00B07B2C">
        <w:rPr>
          <w:sz w:val="30"/>
          <w:szCs w:val="32"/>
        </w:rPr>
        <w:t xml:space="preserve"> нарушения законодательства об охране труда, а также факты травмирования работников при исполнении своих трудовых обязанностей, свидетельствуют о том, что со стороны главных специалистов и специалистов среднего звена </w:t>
      </w:r>
      <w:r w:rsidR="001C1D0B" w:rsidRPr="00B07B2C">
        <w:rPr>
          <w:sz w:val="30"/>
          <w:szCs w:val="32"/>
        </w:rPr>
        <w:t xml:space="preserve">отдельных организаций </w:t>
      </w:r>
      <w:r w:rsidRPr="00B07B2C">
        <w:rPr>
          <w:sz w:val="30"/>
          <w:szCs w:val="32"/>
        </w:rPr>
        <w:t>не в полном объеме исполняются должностные обязанности в части осуществления контроля за состоянием охраны труда в руководимых подразделениях. Можно сделать вывод, что на устранение данных нарушений не требуется больших финансовых средств, необходимо чтобы каждый работник предприятия от руководителя до рабочего выполнял нормы законодательства, которые прописаны в нормативно-правовых актах,</w:t>
      </w:r>
      <w:r w:rsidR="00793D62" w:rsidRPr="00B07B2C">
        <w:rPr>
          <w:sz w:val="30"/>
          <w:szCs w:val="32"/>
        </w:rPr>
        <w:t xml:space="preserve"> а также</w:t>
      </w:r>
      <w:r w:rsidRPr="00B07B2C">
        <w:rPr>
          <w:sz w:val="30"/>
          <w:szCs w:val="32"/>
        </w:rPr>
        <w:t xml:space="preserve"> локальных нормативных актах по охране труда. </w:t>
      </w:r>
    </w:p>
    <w:p w:rsidR="008A1C33" w:rsidRPr="00B07B2C" w:rsidRDefault="008A1C33" w:rsidP="008A1C33">
      <w:pPr>
        <w:spacing w:after="0" w:line="240" w:lineRule="auto"/>
        <w:ind w:firstLine="567"/>
        <w:jc w:val="both"/>
        <w:rPr>
          <w:rFonts w:ascii="Times New Roman" w:hAnsi="Times New Roman"/>
          <w:sz w:val="30"/>
          <w:szCs w:val="32"/>
        </w:rPr>
      </w:pPr>
      <w:r w:rsidRPr="00B07B2C">
        <w:rPr>
          <w:rFonts w:ascii="Times New Roman" w:hAnsi="Times New Roman"/>
          <w:sz w:val="30"/>
          <w:szCs w:val="32"/>
        </w:rPr>
        <w:t>Все вышеизложенное указывает, что должностным лицам предприятий на всех уровнях управления необходимо больше внимания уделять развитию чувства ответственности работающих за собственную безопасность, активизировать работу по разработке и реализации мер по снижению рисков производственного травматизма, совершенствованию в организациях механизма стимулирования работников за работу без нарушений требований охраны труда и производственной дисциплины, усилению пропаганды, направленной на повышение культуры производства, создание здоровых и безопасных условий труда работников. Руководители должны постоянно обдумывать возможные способы улучшения работы,которые могли бы привести к стимулированию внутренней мотивации подчиненных, усилению роли самих работников в обеспечении безопасного производства работ, вызвать сотрудничество с их стороны в части выполнения работы без нарушения требований охраны труда.</w:t>
      </w:r>
    </w:p>
    <w:p w:rsidR="001C49BD" w:rsidRPr="00B07B2C" w:rsidRDefault="001C49BD" w:rsidP="008A1C33">
      <w:pPr>
        <w:spacing w:after="0" w:line="240" w:lineRule="auto"/>
        <w:ind w:firstLine="567"/>
        <w:jc w:val="both"/>
        <w:rPr>
          <w:rFonts w:ascii="Times New Roman" w:hAnsi="Times New Roman"/>
          <w:sz w:val="30"/>
          <w:szCs w:val="32"/>
        </w:rPr>
      </w:pPr>
    </w:p>
    <w:p w:rsidR="00314D85" w:rsidRPr="00B07B2C" w:rsidRDefault="00314D85" w:rsidP="008A1C33">
      <w:pPr>
        <w:spacing w:after="0" w:line="240" w:lineRule="auto"/>
        <w:ind w:firstLine="567"/>
        <w:jc w:val="both"/>
        <w:rPr>
          <w:rFonts w:ascii="Times New Roman" w:hAnsi="Times New Roman"/>
          <w:sz w:val="30"/>
          <w:szCs w:val="32"/>
        </w:rPr>
      </w:pPr>
    </w:p>
    <w:p w:rsidR="00472F46" w:rsidRDefault="00472F46" w:rsidP="008A1C33">
      <w:pPr>
        <w:spacing w:after="0" w:line="240" w:lineRule="auto"/>
        <w:ind w:firstLine="567"/>
        <w:jc w:val="both"/>
        <w:rPr>
          <w:rFonts w:ascii="Times New Roman" w:hAnsi="Times New Roman"/>
          <w:sz w:val="30"/>
          <w:szCs w:val="32"/>
        </w:rPr>
      </w:pPr>
      <w:r w:rsidRPr="00B07B2C">
        <w:rPr>
          <w:rFonts w:ascii="Times New Roman" w:hAnsi="Times New Roman"/>
          <w:sz w:val="30"/>
          <w:szCs w:val="32"/>
        </w:rPr>
        <w:t xml:space="preserve">Начальник Новогрудского МРО                         И.С. </w:t>
      </w:r>
      <w:proofErr w:type="spellStart"/>
      <w:r w:rsidRPr="00B07B2C">
        <w:rPr>
          <w:rFonts w:ascii="Times New Roman" w:hAnsi="Times New Roman"/>
          <w:sz w:val="30"/>
          <w:szCs w:val="32"/>
        </w:rPr>
        <w:t>Стромский</w:t>
      </w:r>
      <w:proofErr w:type="spellEnd"/>
    </w:p>
    <w:p w:rsidR="00041766" w:rsidRDefault="00041766" w:rsidP="008A1C33">
      <w:pPr>
        <w:spacing w:after="0" w:line="240" w:lineRule="auto"/>
        <w:ind w:firstLine="567"/>
        <w:jc w:val="both"/>
        <w:rPr>
          <w:rFonts w:ascii="Times New Roman" w:hAnsi="Times New Roman"/>
          <w:sz w:val="30"/>
          <w:szCs w:val="32"/>
        </w:rPr>
      </w:pPr>
    </w:p>
    <w:p w:rsidR="00041766" w:rsidRPr="00B07B2C" w:rsidRDefault="00041766" w:rsidP="008A1C33">
      <w:pPr>
        <w:spacing w:after="0" w:line="240" w:lineRule="auto"/>
        <w:ind w:firstLine="567"/>
        <w:jc w:val="both"/>
        <w:rPr>
          <w:rFonts w:ascii="Times New Roman" w:hAnsi="Times New Roman"/>
          <w:sz w:val="30"/>
          <w:szCs w:val="32"/>
        </w:rPr>
      </w:pPr>
      <w:r>
        <w:rPr>
          <w:rFonts w:ascii="Times New Roman" w:hAnsi="Times New Roman"/>
          <w:sz w:val="30"/>
          <w:szCs w:val="32"/>
        </w:rPr>
        <w:t>8.01.2024</w:t>
      </w:r>
    </w:p>
    <w:p w:rsidR="008A1C33" w:rsidRPr="00B07B2C" w:rsidRDefault="008A1C33" w:rsidP="008A1C33">
      <w:pPr>
        <w:pStyle w:val="table10"/>
        <w:jc w:val="both"/>
        <w:rPr>
          <w:sz w:val="30"/>
          <w:szCs w:val="32"/>
        </w:rPr>
      </w:pPr>
    </w:p>
    <w:p w:rsidR="008A1C33" w:rsidRPr="00B07B2C" w:rsidRDefault="008A1C33">
      <w:pPr>
        <w:rPr>
          <w:sz w:val="30"/>
          <w:szCs w:val="32"/>
        </w:rPr>
      </w:pPr>
    </w:p>
    <w:sectPr w:rsidR="008A1C33" w:rsidRPr="00B07B2C" w:rsidSect="00B07B2C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C021F"/>
    <w:multiLevelType w:val="hybridMultilevel"/>
    <w:tmpl w:val="A008BA4E"/>
    <w:lvl w:ilvl="0" w:tplc="4AF039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/>
  <w:rsids>
    <w:rsidRoot w:val="006628F3"/>
    <w:rsid w:val="00041766"/>
    <w:rsid w:val="00066052"/>
    <w:rsid w:val="000B456A"/>
    <w:rsid w:val="000C62A7"/>
    <w:rsid w:val="0011411F"/>
    <w:rsid w:val="001C1D0B"/>
    <w:rsid w:val="001C49BD"/>
    <w:rsid w:val="002136F6"/>
    <w:rsid w:val="002147C9"/>
    <w:rsid w:val="002305B3"/>
    <w:rsid w:val="00295BA2"/>
    <w:rsid w:val="002A6293"/>
    <w:rsid w:val="002C6302"/>
    <w:rsid w:val="00314D85"/>
    <w:rsid w:val="00341AD5"/>
    <w:rsid w:val="0035067C"/>
    <w:rsid w:val="003521F0"/>
    <w:rsid w:val="00397443"/>
    <w:rsid w:val="003A11C7"/>
    <w:rsid w:val="003A6E57"/>
    <w:rsid w:val="003E4B0A"/>
    <w:rsid w:val="003F3438"/>
    <w:rsid w:val="00472F46"/>
    <w:rsid w:val="004D446A"/>
    <w:rsid w:val="004F7557"/>
    <w:rsid w:val="00500A32"/>
    <w:rsid w:val="005D541D"/>
    <w:rsid w:val="006628F3"/>
    <w:rsid w:val="00663F0F"/>
    <w:rsid w:val="006B6AEC"/>
    <w:rsid w:val="00716E71"/>
    <w:rsid w:val="007223B3"/>
    <w:rsid w:val="00722D0B"/>
    <w:rsid w:val="00740BAB"/>
    <w:rsid w:val="00780278"/>
    <w:rsid w:val="00793D62"/>
    <w:rsid w:val="007B2C42"/>
    <w:rsid w:val="00817BA7"/>
    <w:rsid w:val="008321CC"/>
    <w:rsid w:val="00896852"/>
    <w:rsid w:val="008A0616"/>
    <w:rsid w:val="008A1C33"/>
    <w:rsid w:val="008B2DCE"/>
    <w:rsid w:val="008C0654"/>
    <w:rsid w:val="0095029F"/>
    <w:rsid w:val="009E1B29"/>
    <w:rsid w:val="00A011B8"/>
    <w:rsid w:val="00A83478"/>
    <w:rsid w:val="00A86C08"/>
    <w:rsid w:val="00A9305D"/>
    <w:rsid w:val="00B07B2C"/>
    <w:rsid w:val="00B65236"/>
    <w:rsid w:val="00C47B1C"/>
    <w:rsid w:val="00C54955"/>
    <w:rsid w:val="00CA0662"/>
    <w:rsid w:val="00CD1D96"/>
    <w:rsid w:val="00CD59A2"/>
    <w:rsid w:val="00D40635"/>
    <w:rsid w:val="00D50212"/>
    <w:rsid w:val="00D759BD"/>
    <w:rsid w:val="00D8690D"/>
    <w:rsid w:val="00DF69D2"/>
    <w:rsid w:val="00E129F3"/>
    <w:rsid w:val="00E213E2"/>
    <w:rsid w:val="00E45581"/>
    <w:rsid w:val="00EF3124"/>
    <w:rsid w:val="00F05ECA"/>
    <w:rsid w:val="00F1199D"/>
    <w:rsid w:val="00F925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6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link w:val="table100"/>
    <w:rsid w:val="008A1C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table100">
    <w:name w:val="table10 Знак"/>
    <w:link w:val="table10"/>
    <w:locked/>
    <w:rsid w:val="008A1C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oint">
    <w:name w:val="point"/>
    <w:basedOn w:val="a"/>
    <w:rsid w:val="00295BA2"/>
    <w:pPr>
      <w:spacing w:after="0" w:line="240" w:lineRule="auto"/>
      <w:ind w:firstLine="567"/>
      <w:jc w:val="both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newncpi">
    <w:name w:val="newncpi"/>
    <w:basedOn w:val="a"/>
    <w:rsid w:val="00295BA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213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213E2"/>
    <w:rPr>
      <w:rFonts w:ascii="Segoe UI" w:hAnsi="Segoe UI" w:cs="Segoe UI"/>
      <w:sz w:val="18"/>
      <w:szCs w:val="18"/>
    </w:rPr>
  </w:style>
  <w:style w:type="character" w:styleId="a5">
    <w:name w:val="Strong"/>
    <w:basedOn w:val="a0"/>
    <w:uiPriority w:val="22"/>
    <w:qFormat/>
    <w:rsid w:val="0095029F"/>
    <w:rPr>
      <w:b/>
      <w:bCs/>
    </w:rPr>
  </w:style>
  <w:style w:type="paragraph" w:customStyle="1" w:styleId="FR1">
    <w:name w:val="FR1"/>
    <w:rsid w:val="008B2DCE"/>
    <w:pPr>
      <w:widowControl w:val="0"/>
      <w:autoSpaceDE w:val="0"/>
      <w:autoSpaceDN w:val="0"/>
      <w:adjustRightInd w:val="0"/>
      <w:spacing w:before="400" w:after="0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styleId="a6">
    <w:name w:val="No Spacing"/>
    <w:uiPriority w:val="1"/>
    <w:qFormat/>
    <w:rsid w:val="0011411F"/>
    <w:pPr>
      <w:widowControl w:val="0"/>
      <w:autoSpaceDE w:val="0"/>
      <w:autoSpaceDN w:val="0"/>
      <w:adjustRightInd w:val="0"/>
      <w:spacing w:after="0" w:line="240" w:lineRule="auto"/>
      <w:ind w:left="40" w:firstLine="66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A61F57-F408-45D3-88AC-6B36957E0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2018</Words>
  <Characters>11508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MRO-5</dc:creator>
  <cp:lastModifiedBy>user40</cp:lastModifiedBy>
  <cp:revision>2</cp:revision>
  <cp:lastPrinted>2023-11-28T07:09:00Z</cp:lastPrinted>
  <dcterms:created xsi:type="dcterms:W3CDTF">2024-01-08T09:52:00Z</dcterms:created>
  <dcterms:modified xsi:type="dcterms:W3CDTF">2024-01-08T09:52:00Z</dcterms:modified>
</cp:coreProperties>
</file>