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30A86" w14:textId="77777777" w:rsidR="000614BB" w:rsidRPr="00671E42" w:rsidRDefault="00671E42" w:rsidP="00283731">
      <w:pPr>
        <w:pStyle w:val="a3"/>
        <w:ind w:firstLine="709"/>
        <w:jc w:val="center"/>
        <w:rPr>
          <w:rFonts w:cs="Times New Roman"/>
          <w:b/>
          <w:szCs w:val="28"/>
          <w:u w:val="single"/>
        </w:rPr>
      </w:pPr>
      <w:bookmarkStart w:id="0" w:name="_GoBack"/>
      <w:bookmarkEnd w:id="0"/>
      <w:r w:rsidRPr="00671E42">
        <w:rPr>
          <w:rFonts w:cs="Times New Roman"/>
          <w:b/>
          <w:szCs w:val="28"/>
          <w:u w:val="single"/>
        </w:rPr>
        <w:t>ОСВОД НАПОМИНАЕТ!</w:t>
      </w:r>
    </w:p>
    <w:p w14:paraId="0A17B829" w14:textId="77777777" w:rsidR="00283731" w:rsidRPr="00283731" w:rsidRDefault="00283731" w:rsidP="00283731">
      <w:pPr>
        <w:pStyle w:val="a3"/>
        <w:ind w:firstLine="709"/>
        <w:jc w:val="center"/>
        <w:rPr>
          <w:rFonts w:cs="Times New Roman"/>
          <w:b/>
          <w:szCs w:val="28"/>
        </w:rPr>
      </w:pPr>
    </w:p>
    <w:p w14:paraId="4B00AB93" w14:textId="77777777" w:rsidR="000614BB" w:rsidRPr="00283731" w:rsidRDefault="00E23FD5" w:rsidP="00283731">
      <w:pPr>
        <w:pStyle w:val="a3"/>
        <w:ind w:firstLine="709"/>
        <w:jc w:val="both"/>
        <w:rPr>
          <w:rFonts w:cs="Times New Roman"/>
          <w:szCs w:val="28"/>
          <w:shd w:val="clear" w:color="auto" w:fill="FFFFFF"/>
        </w:rPr>
      </w:pPr>
      <w:r w:rsidRPr="00283731">
        <w:rPr>
          <w:rFonts w:cs="Times New Roman"/>
          <w:szCs w:val="28"/>
        </w:rPr>
        <w:t>Лето набирает свои обороты и совсем скоро наступит по-настоящему горячая пора. Пляжи готовы к приему отдыхающих. Напоминаем оборудованные для купания места: озеро</w:t>
      </w:r>
      <w:r w:rsidR="00671E42">
        <w:rPr>
          <w:rFonts w:cs="Times New Roman"/>
          <w:szCs w:val="28"/>
        </w:rPr>
        <w:t xml:space="preserve"> </w:t>
      </w:r>
      <w:proofErr w:type="spellStart"/>
      <w:r w:rsidR="00671E42">
        <w:rPr>
          <w:rFonts w:cs="Times New Roman"/>
          <w:szCs w:val="28"/>
        </w:rPr>
        <w:t>Лобазовское</w:t>
      </w:r>
      <w:proofErr w:type="spellEnd"/>
      <w:r w:rsidRPr="00283731">
        <w:rPr>
          <w:rFonts w:cs="Times New Roman"/>
          <w:szCs w:val="28"/>
        </w:rPr>
        <w:t xml:space="preserve"> по </w:t>
      </w:r>
      <w:proofErr w:type="spellStart"/>
      <w:r w:rsidRPr="00283731">
        <w:rPr>
          <w:rFonts w:cs="Times New Roman"/>
          <w:szCs w:val="28"/>
        </w:rPr>
        <w:t>ул.Багратиона</w:t>
      </w:r>
      <w:proofErr w:type="spellEnd"/>
      <w:r w:rsidRPr="00283731">
        <w:rPr>
          <w:rFonts w:cs="Times New Roman"/>
          <w:szCs w:val="28"/>
        </w:rPr>
        <w:t xml:space="preserve"> и озеро в </w:t>
      </w:r>
      <w:proofErr w:type="gramStart"/>
      <w:r w:rsidRPr="00283731">
        <w:rPr>
          <w:rFonts w:cs="Times New Roman"/>
          <w:szCs w:val="28"/>
        </w:rPr>
        <w:t>м-не</w:t>
      </w:r>
      <w:proofErr w:type="gramEnd"/>
      <w:r w:rsidRPr="00283731">
        <w:rPr>
          <w:rFonts w:cs="Times New Roman"/>
          <w:szCs w:val="28"/>
        </w:rPr>
        <w:t xml:space="preserve"> Энка</w:t>
      </w:r>
      <w:r w:rsidRPr="00671E42">
        <w:rPr>
          <w:rFonts w:cs="Times New Roman"/>
          <w:b/>
          <w:szCs w:val="28"/>
        </w:rPr>
        <w:t xml:space="preserve">. </w:t>
      </w:r>
      <w:r w:rsidR="00671E42" w:rsidRPr="00671E42">
        <w:rPr>
          <w:rFonts w:cs="Times New Roman"/>
          <w:b/>
          <w:szCs w:val="28"/>
        </w:rPr>
        <w:t>Купание вне акватории указанных водоёмов ЗАПРЕЩЕНО, а главное – ОПАСНО!</w:t>
      </w:r>
      <w:r w:rsidR="00671E42">
        <w:rPr>
          <w:rFonts w:cs="Times New Roman"/>
          <w:b/>
          <w:szCs w:val="28"/>
        </w:rPr>
        <w:t xml:space="preserve"> </w:t>
      </w:r>
      <w:r w:rsidRPr="00283731">
        <w:rPr>
          <w:rFonts w:cs="Times New Roman"/>
          <w:szCs w:val="28"/>
        </w:rPr>
        <w:t>Произведено водолазное обследование и очистка дна акватории пляжей от посторонних предметов. Выставлены буи, обозначающие границы заплыва. Установлено ограждение детской купальни. Оборудованы информационные стенды. Имеются кабинки для переодевания, теневые навесы, фонтанчик с питьевой водой.</w:t>
      </w:r>
      <w:r w:rsidR="000614BB" w:rsidRPr="00283731">
        <w:rPr>
          <w:rFonts w:cs="Times New Roman"/>
          <w:szCs w:val="28"/>
        </w:rPr>
        <w:t xml:space="preserve"> А главное – дежурят спасатели.</w:t>
      </w:r>
      <w:r w:rsidRPr="00283731">
        <w:rPr>
          <w:rFonts w:cs="Times New Roman"/>
          <w:szCs w:val="28"/>
        </w:rPr>
        <w:t xml:space="preserve">  </w:t>
      </w:r>
      <w:r w:rsidR="000614BB" w:rsidRPr="00283731">
        <w:rPr>
          <w:rFonts w:cs="Times New Roman"/>
          <w:szCs w:val="28"/>
          <w:shd w:val="clear" w:color="auto" w:fill="FFFFFF"/>
        </w:rPr>
        <w:t>Помните! За купание в запрещенных местах предусмотрен штраф от 1 до 3 базовых величин.</w:t>
      </w:r>
    </w:p>
    <w:p w14:paraId="73C30675" w14:textId="77777777" w:rsidR="000614BB" w:rsidRDefault="000614BB" w:rsidP="00283731">
      <w:pPr>
        <w:pStyle w:val="a3"/>
        <w:ind w:firstLine="709"/>
        <w:jc w:val="both"/>
        <w:rPr>
          <w:rStyle w:val="a4"/>
          <w:rFonts w:cs="Times New Roman"/>
          <w:b w:val="0"/>
          <w:szCs w:val="28"/>
          <w:shd w:val="clear" w:color="auto" w:fill="FFFFFF"/>
        </w:rPr>
      </w:pPr>
      <w:r w:rsidRPr="00283731">
        <w:rPr>
          <w:rFonts w:cs="Times New Roman"/>
          <w:szCs w:val="28"/>
          <w:shd w:val="clear" w:color="auto" w:fill="FFFFFF"/>
        </w:rPr>
        <w:t xml:space="preserve">По оперативным </w:t>
      </w:r>
      <w:r w:rsidR="00D7184B">
        <w:rPr>
          <w:rFonts w:cs="Times New Roman"/>
          <w:szCs w:val="28"/>
          <w:shd w:val="clear" w:color="auto" w:fill="FFFFFF"/>
        </w:rPr>
        <w:t>данным О</w:t>
      </w:r>
      <w:r w:rsidR="00671E42">
        <w:rPr>
          <w:rFonts w:cs="Times New Roman"/>
          <w:szCs w:val="28"/>
          <w:shd w:val="clear" w:color="auto" w:fill="FFFFFF"/>
        </w:rPr>
        <w:t>СВОД с начала года по 05.06.2023</w:t>
      </w:r>
      <w:r w:rsidRPr="00283731">
        <w:rPr>
          <w:rFonts w:cs="Times New Roman"/>
          <w:szCs w:val="28"/>
          <w:shd w:val="clear" w:color="auto" w:fill="FFFFFF"/>
        </w:rPr>
        <w:t xml:space="preserve"> г. в Республике Беларусь </w:t>
      </w:r>
      <w:r w:rsidR="00671E42">
        <w:rPr>
          <w:rStyle w:val="a4"/>
          <w:rFonts w:cs="Times New Roman"/>
          <w:b w:val="0"/>
          <w:szCs w:val="28"/>
          <w:shd w:val="clear" w:color="auto" w:fill="FFFFFF"/>
        </w:rPr>
        <w:t>от утопления погибло 128 человек, в том числе 4</w:t>
      </w:r>
      <w:r w:rsidRPr="00283731">
        <w:rPr>
          <w:rStyle w:val="a4"/>
          <w:rFonts w:cs="Times New Roman"/>
          <w:b w:val="0"/>
          <w:szCs w:val="28"/>
          <w:shd w:val="clear" w:color="auto" w:fill="FFFFFF"/>
        </w:rPr>
        <w:t> несоверше</w:t>
      </w:r>
      <w:r w:rsidR="00671E42">
        <w:rPr>
          <w:rStyle w:val="a4"/>
          <w:rFonts w:cs="Times New Roman"/>
          <w:b w:val="0"/>
          <w:szCs w:val="28"/>
          <w:shd w:val="clear" w:color="auto" w:fill="FFFFFF"/>
        </w:rPr>
        <w:t>ннолетних. В Слонимском районе 1 утонувший</w:t>
      </w:r>
      <w:r w:rsidR="00D7184B">
        <w:rPr>
          <w:rStyle w:val="a4"/>
          <w:rFonts w:cs="Times New Roman"/>
          <w:b w:val="0"/>
          <w:szCs w:val="28"/>
          <w:shd w:val="clear" w:color="auto" w:fill="FFFFFF"/>
        </w:rPr>
        <w:t>.</w:t>
      </w:r>
      <w:r w:rsidRPr="00283731">
        <w:rPr>
          <w:rStyle w:val="a4"/>
          <w:rFonts w:cs="Times New Roman"/>
          <w:b w:val="0"/>
          <w:szCs w:val="28"/>
          <w:shd w:val="clear" w:color="auto" w:fill="FFFFFF"/>
        </w:rPr>
        <w:t xml:space="preserve"> </w:t>
      </w:r>
    </w:p>
    <w:p w14:paraId="1BDBB177" w14:textId="77777777" w:rsidR="00671E42" w:rsidRPr="00283731" w:rsidRDefault="00671E42" w:rsidP="00283731">
      <w:pPr>
        <w:pStyle w:val="a3"/>
        <w:ind w:firstLine="709"/>
        <w:jc w:val="both"/>
        <w:rPr>
          <w:rStyle w:val="a4"/>
          <w:rFonts w:cs="Times New Roman"/>
          <w:b w:val="0"/>
          <w:szCs w:val="28"/>
          <w:shd w:val="clear" w:color="auto" w:fill="FFFFFF"/>
        </w:rPr>
      </w:pPr>
    </w:p>
    <w:p w14:paraId="5633D88D" w14:textId="77777777" w:rsidR="000614BB" w:rsidRPr="00283731" w:rsidRDefault="000614BB" w:rsidP="00283731">
      <w:pPr>
        <w:pStyle w:val="a3"/>
        <w:ind w:firstLine="709"/>
        <w:jc w:val="center"/>
        <w:rPr>
          <w:rFonts w:cs="Times New Roman"/>
          <w:b/>
          <w:szCs w:val="28"/>
        </w:rPr>
      </w:pPr>
      <w:r w:rsidRPr="00283731">
        <w:rPr>
          <w:rFonts w:cs="Times New Roman"/>
          <w:b/>
          <w:szCs w:val="28"/>
        </w:rPr>
        <w:t>Соблюдайте меры безопасности на воде!</w:t>
      </w:r>
    </w:p>
    <w:p w14:paraId="1E078D84" w14:textId="77777777" w:rsidR="00D7184B" w:rsidRDefault="000614BB" w:rsidP="00283731">
      <w:pPr>
        <w:pStyle w:val="a3"/>
        <w:ind w:firstLine="709"/>
        <w:jc w:val="center"/>
        <w:rPr>
          <w:rFonts w:cs="Times New Roman"/>
          <w:b/>
          <w:szCs w:val="28"/>
        </w:rPr>
      </w:pPr>
      <w:r w:rsidRPr="00283731">
        <w:rPr>
          <w:rFonts w:cs="Times New Roman"/>
          <w:b/>
          <w:szCs w:val="28"/>
        </w:rPr>
        <w:t xml:space="preserve">Купайтесь только в специально оборудованных местах, там, где есть спасатели. Не входите в воду в нетрезвом виде. </w:t>
      </w:r>
    </w:p>
    <w:p w14:paraId="22CCB0D6" w14:textId="77777777" w:rsidR="000614BB" w:rsidRPr="00283731" w:rsidRDefault="000614BB" w:rsidP="00283731">
      <w:pPr>
        <w:pStyle w:val="a3"/>
        <w:ind w:firstLine="709"/>
        <w:jc w:val="center"/>
        <w:rPr>
          <w:rFonts w:cs="Times New Roman"/>
          <w:b/>
          <w:szCs w:val="28"/>
        </w:rPr>
      </w:pPr>
      <w:r w:rsidRPr="00283731">
        <w:rPr>
          <w:rFonts w:cs="Times New Roman"/>
          <w:b/>
          <w:szCs w:val="28"/>
        </w:rPr>
        <w:t>Родители! Усильте контроль над детьми, не оставляйте их одних у воды!</w:t>
      </w:r>
    </w:p>
    <w:p w14:paraId="21A8B7D8" w14:textId="77777777" w:rsidR="00283731" w:rsidRPr="00283731" w:rsidRDefault="00283731" w:rsidP="00283731">
      <w:pPr>
        <w:pStyle w:val="a3"/>
        <w:jc w:val="center"/>
        <w:rPr>
          <w:rFonts w:cs="Times New Roman"/>
          <w:b/>
          <w:szCs w:val="28"/>
          <w:shd w:val="clear" w:color="auto" w:fill="FFFFFF"/>
        </w:rPr>
      </w:pPr>
      <w:r w:rsidRPr="00283731">
        <w:rPr>
          <w:rFonts w:cs="Times New Roman"/>
          <w:b/>
          <w:szCs w:val="28"/>
          <w:shd w:val="clear" w:color="auto" w:fill="FFFFFF"/>
        </w:rPr>
        <w:t>Вода не прощает беспечности и ошибок!</w:t>
      </w:r>
    </w:p>
    <w:p w14:paraId="60A1927D" w14:textId="77777777" w:rsidR="00283731" w:rsidRPr="00283731" w:rsidRDefault="00283731" w:rsidP="00283731">
      <w:pPr>
        <w:pStyle w:val="a3"/>
        <w:jc w:val="both"/>
        <w:rPr>
          <w:rFonts w:cs="Times New Roman"/>
          <w:szCs w:val="28"/>
          <w:shd w:val="clear" w:color="auto" w:fill="FFFFFF"/>
        </w:rPr>
      </w:pPr>
    </w:p>
    <w:p w14:paraId="317DA804" w14:textId="77777777" w:rsidR="00283731" w:rsidRPr="00283731" w:rsidRDefault="00283731" w:rsidP="00283731">
      <w:pPr>
        <w:pStyle w:val="a3"/>
        <w:jc w:val="both"/>
        <w:rPr>
          <w:rFonts w:cs="Times New Roman"/>
          <w:szCs w:val="28"/>
        </w:rPr>
      </w:pPr>
      <w:r w:rsidRPr="00283731">
        <w:rPr>
          <w:rFonts w:cs="Times New Roman"/>
          <w:szCs w:val="28"/>
        </w:rPr>
        <w:t xml:space="preserve">Председатель Слонимской районной организации ОСВОД     Т.В. </w:t>
      </w:r>
      <w:proofErr w:type="spellStart"/>
      <w:r w:rsidRPr="00283731">
        <w:rPr>
          <w:rFonts w:cs="Times New Roman"/>
          <w:szCs w:val="28"/>
        </w:rPr>
        <w:t>Цуприк</w:t>
      </w:r>
      <w:proofErr w:type="spellEnd"/>
    </w:p>
    <w:p w14:paraId="3CA37CCB" w14:textId="77777777" w:rsidR="000614BB" w:rsidRPr="000614BB" w:rsidRDefault="00671E42" w:rsidP="0028373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12.06.2023</w:t>
      </w:r>
      <w:r w:rsidR="002837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</w:p>
    <w:p w14:paraId="66F73B54" w14:textId="77777777" w:rsidR="00E23FD5" w:rsidRDefault="00E23FD5" w:rsidP="00E23FD5">
      <w:pPr>
        <w:pStyle w:val="a3"/>
        <w:ind w:firstLine="709"/>
        <w:jc w:val="both"/>
      </w:pPr>
    </w:p>
    <w:p w14:paraId="35ABFF93" w14:textId="77777777" w:rsidR="00DE669D" w:rsidRPr="00E23FD5" w:rsidRDefault="00DE669D" w:rsidP="00E23FD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E669D" w:rsidRPr="00E23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FD5"/>
    <w:rsid w:val="000614BB"/>
    <w:rsid w:val="00283731"/>
    <w:rsid w:val="00671E42"/>
    <w:rsid w:val="00872858"/>
    <w:rsid w:val="00D7184B"/>
    <w:rsid w:val="00DE669D"/>
    <w:rsid w:val="00E2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7F750"/>
  <w15:chartTrackingRefBased/>
  <w15:docId w15:val="{C619B04D-F141-46F2-A136-FC43FF82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614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3FD5"/>
    <w:pPr>
      <w:spacing w:after="0" w:line="240" w:lineRule="auto"/>
    </w:pPr>
    <w:rPr>
      <w:rFonts w:ascii="Times New Roman" w:hAnsi="Times New Roman"/>
      <w:sz w:val="28"/>
    </w:rPr>
  </w:style>
  <w:style w:type="character" w:styleId="a4">
    <w:name w:val="Strong"/>
    <w:basedOn w:val="a0"/>
    <w:uiPriority w:val="22"/>
    <w:qFormat/>
    <w:rsid w:val="000614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Наталья Н.М. Гончарук</cp:lastModifiedBy>
  <cp:revision>2</cp:revision>
  <dcterms:created xsi:type="dcterms:W3CDTF">2023-06-12T13:12:00Z</dcterms:created>
  <dcterms:modified xsi:type="dcterms:W3CDTF">2023-06-12T13:12:00Z</dcterms:modified>
</cp:coreProperties>
</file>