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6CEA" w14:textId="77777777" w:rsidR="001047EE" w:rsidRPr="000D4949" w:rsidRDefault="000D4949" w:rsidP="000027AD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ПЛЯЖНЫЙ СЕЗОН В САМОМ РАЗГАРЕ!</w:t>
      </w:r>
    </w:p>
    <w:p w14:paraId="0D4910AC" w14:textId="77777777" w:rsidR="003F1EC7" w:rsidRPr="000D4949" w:rsidRDefault="000027AD" w:rsidP="005B5411">
      <w:pPr>
        <w:pStyle w:val="a4"/>
        <w:jc w:val="center"/>
        <w:rPr>
          <w:b/>
          <w:u w:val="single"/>
        </w:rPr>
      </w:pPr>
      <w:r w:rsidRPr="000D4949">
        <w:rPr>
          <w:b/>
          <w:u w:val="single"/>
        </w:rPr>
        <w:t>ОСВОД ИНФОРМИРУЕТ!</w:t>
      </w:r>
    </w:p>
    <w:p w14:paraId="47114AC9" w14:textId="77777777" w:rsidR="000027AD" w:rsidRPr="000027AD" w:rsidRDefault="000027AD" w:rsidP="005B5411">
      <w:pPr>
        <w:pStyle w:val="a4"/>
        <w:jc w:val="center"/>
        <w:rPr>
          <w:u w:val="single"/>
        </w:rPr>
      </w:pPr>
    </w:p>
    <w:p w14:paraId="7D6ED29D" w14:textId="77777777" w:rsidR="001047EE" w:rsidRDefault="001047EE" w:rsidP="000D4949">
      <w:pPr>
        <w:pStyle w:val="a4"/>
        <w:ind w:firstLine="709"/>
        <w:jc w:val="both"/>
      </w:pPr>
      <w:r>
        <w:t>По оперативным данным ОСВОД с начала года по 17.07.2023 г. в Р</w:t>
      </w:r>
      <w:r w:rsidR="000D4949">
        <w:t xml:space="preserve">еспублике </w:t>
      </w:r>
      <w:r>
        <w:t>Б</w:t>
      </w:r>
      <w:r w:rsidR="000D4949">
        <w:t>еларусь</w:t>
      </w:r>
      <w:r>
        <w:t xml:space="preserve"> от утопления погибло 182 чел., в том числе 10 несовершеннолетних (за аналогичный период 2022 года утонуло 230 чел</w:t>
      </w:r>
      <w:r w:rsidR="000027AD">
        <w:t>.</w:t>
      </w:r>
      <w:r>
        <w:t>, из них 19 детей). В Гродненской области 15</w:t>
      </w:r>
      <w:r w:rsidR="000D4949">
        <w:t xml:space="preserve"> </w:t>
      </w:r>
      <w:r>
        <w:t>утонувших, гибели детей не допущено.</w:t>
      </w:r>
    </w:p>
    <w:p w14:paraId="1F92C9D2" w14:textId="77777777" w:rsidR="001047EE" w:rsidRPr="00F550C2" w:rsidRDefault="001047EE" w:rsidP="000D4949">
      <w:pPr>
        <w:pStyle w:val="a4"/>
        <w:ind w:firstLine="709"/>
        <w:jc w:val="both"/>
      </w:pPr>
      <w:r>
        <w:t>Н</w:t>
      </w:r>
      <w:r w:rsidRPr="00F550C2">
        <w:t xml:space="preserve">а территории </w:t>
      </w:r>
      <w:r w:rsidRPr="000027AD">
        <w:rPr>
          <w:b/>
        </w:rPr>
        <w:t>Слонимского района</w:t>
      </w:r>
      <w:r>
        <w:t xml:space="preserve"> </w:t>
      </w:r>
      <w:r>
        <w:rPr>
          <w:b/>
        </w:rPr>
        <w:t xml:space="preserve">с начала </w:t>
      </w:r>
      <w:r w:rsidRPr="00692C56">
        <w:rPr>
          <w:b/>
        </w:rPr>
        <w:t>2023</w:t>
      </w:r>
      <w:r>
        <w:rPr>
          <w:b/>
        </w:rPr>
        <w:t xml:space="preserve"> г.</w:t>
      </w:r>
      <w:r>
        <w:t xml:space="preserve">  от утопления погибло</w:t>
      </w:r>
      <w:r w:rsidRPr="00F550C2">
        <w:t xml:space="preserve"> </w:t>
      </w:r>
      <w:r>
        <w:rPr>
          <w:b/>
        </w:rPr>
        <w:t>2 человека</w:t>
      </w:r>
      <w:r w:rsidRPr="00F550C2">
        <w:t>:</w:t>
      </w:r>
    </w:p>
    <w:p w14:paraId="5D554FA2" w14:textId="77777777" w:rsidR="001047EE" w:rsidRDefault="001047EE" w:rsidP="000D4949">
      <w:pPr>
        <w:pStyle w:val="a4"/>
        <w:numPr>
          <w:ilvl w:val="0"/>
          <w:numId w:val="3"/>
        </w:numPr>
        <w:jc w:val="both"/>
      </w:pPr>
      <w:r>
        <w:t>Крот Тамара Николаевна, жен.1950 г.р., пенсионерка, имела хронические заболевания, деменцию. 22.02.2023г. вышла из дома в неизвестном направлении, находилась в розыске. 02.04.2023 г. тело было обнаружено</w:t>
      </w:r>
      <w:r w:rsidRPr="00F550C2">
        <w:t xml:space="preserve"> </w:t>
      </w:r>
      <w:r>
        <w:t xml:space="preserve">в воде </w:t>
      </w:r>
      <w:r w:rsidRPr="00F550C2">
        <w:t xml:space="preserve">на </w:t>
      </w:r>
      <w:proofErr w:type="spellStart"/>
      <w:r>
        <w:t>оз.Альбертинское</w:t>
      </w:r>
      <w:proofErr w:type="spellEnd"/>
      <w:r>
        <w:t>. Предположительная причина происшествия– падение в воду.</w:t>
      </w:r>
    </w:p>
    <w:p w14:paraId="2CDCEB98" w14:textId="77777777" w:rsidR="001047EE" w:rsidRPr="00F550C2" w:rsidRDefault="000027AD" w:rsidP="000D4949">
      <w:pPr>
        <w:pStyle w:val="a4"/>
        <w:numPr>
          <w:ilvl w:val="0"/>
          <w:numId w:val="3"/>
        </w:numPr>
        <w:jc w:val="both"/>
      </w:pPr>
      <w:proofErr w:type="spellStart"/>
      <w:r>
        <w:t>Лабор</w:t>
      </w:r>
      <w:proofErr w:type="spellEnd"/>
      <w:r>
        <w:t xml:space="preserve"> Сергей Григорьевич, муж.</w:t>
      </w:r>
      <w:r w:rsidR="001047EE">
        <w:t xml:space="preserve"> 1982 г.р., безработный, состоял на учете с алкоголизмом. Погиб от утопления 02.06.2023 г., место происшествия – болотистая местность вблизи впадения </w:t>
      </w:r>
      <w:proofErr w:type="spellStart"/>
      <w:r w:rsidR="001047EE">
        <w:t>р.Исса</w:t>
      </w:r>
      <w:proofErr w:type="spellEnd"/>
      <w:r w:rsidR="001047EE">
        <w:t xml:space="preserve"> в </w:t>
      </w:r>
      <w:proofErr w:type="spellStart"/>
      <w:r w:rsidR="001047EE">
        <w:t>р.Щару</w:t>
      </w:r>
      <w:proofErr w:type="spellEnd"/>
      <w:r w:rsidR="001047EE">
        <w:t>, максимальная глубина в данном месте 15-20 см. Предположительная причина происшествия – падение в состоянии алкогольного опьянения.</w:t>
      </w:r>
    </w:p>
    <w:p w14:paraId="3246F5B8" w14:textId="77777777" w:rsidR="000027AD" w:rsidRDefault="000027AD" w:rsidP="000D4949">
      <w:pPr>
        <w:pStyle w:val="a4"/>
        <w:ind w:firstLine="709"/>
        <w:jc w:val="both"/>
      </w:pPr>
    </w:p>
    <w:p w14:paraId="674D62F7" w14:textId="77777777" w:rsidR="000027AD" w:rsidRDefault="000027AD" w:rsidP="000D4949">
      <w:pPr>
        <w:pStyle w:val="a4"/>
        <w:ind w:firstLine="709"/>
        <w:jc w:val="both"/>
      </w:pPr>
      <w:r w:rsidRPr="00E27630">
        <w:t>В большинстве случаев к трагедии приводит беспечность и элементарное нарушение мер безопасности.</w:t>
      </w:r>
      <w:r>
        <w:t xml:space="preserve"> </w:t>
      </w:r>
      <w:r w:rsidRPr="00E27630">
        <w:t>Купание в необорудованных местах, карьерах и технических водоемах, купание в состоянии алкогольного опьянения – вот основные причины гибели на воде.</w:t>
      </w:r>
    </w:p>
    <w:p w14:paraId="1EDA96BE" w14:textId="77777777" w:rsidR="000D4949" w:rsidRPr="002512CD" w:rsidRDefault="000D4949" w:rsidP="000D4949">
      <w:pPr>
        <w:pStyle w:val="a4"/>
        <w:ind w:firstLine="709"/>
        <w:jc w:val="center"/>
        <w:rPr>
          <w:b/>
        </w:rPr>
      </w:pPr>
      <w:r w:rsidRPr="002512CD">
        <w:rPr>
          <w:b/>
        </w:rPr>
        <w:t>Соблюдайте меры безопасности на воде!</w:t>
      </w:r>
    </w:p>
    <w:p w14:paraId="42D5B7E9" w14:textId="77777777" w:rsidR="000D4949" w:rsidRPr="001B779D" w:rsidRDefault="000D4949" w:rsidP="000D4949">
      <w:pPr>
        <w:pStyle w:val="a4"/>
        <w:ind w:firstLine="709"/>
        <w:jc w:val="center"/>
        <w:rPr>
          <w:color w:val="171717"/>
        </w:rPr>
      </w:pPr>
      <w:r w:rsidRPr="002512CD">
        <w:rPr>
          <w:b/>
        </w:rPr>
        <w:t>Купайтесь т</w:t>
      </w:r>
      <w:r>
        <w:rPr>
          <w:b/>
        </w:rPr>
        <w:t xml:space="preserve">олько в специально оборудованных </w:t>
      </w:r>
      <w:r w:rsidR="00232D62" w:rsidRPr="00232D62">
        <w:rPr>
          <w:b/>
        </w:rPr>
        <w:t>местах -</w:t>
      </w:r>
      <w:r>
        <w:rPr>
          <w:b/>
        </w:rPr>
        <w:t xml:space="preserve"> там, где есть спасатели.</w:t>
      </w:r>
      <w:r w:rsidRPr="001B779D">
        <w:rPr>
          <w:color w:val="171717"/>
        </w:rPr>
        <w:t xml:space="preserve"> В наше</w:t>
      </w:r>
      <w:r>
        <w:rPr>
          <w:color w:val="171717"/>
        </w:rPr>
        <w:t>м</w:t>
      </w:r>
      <w:r w:rsidRPr="001B779D">
        <w:rPr>
          <w:color w:val="171717"/>
        </w:rPr>
        <w:t xml:space="preserve"> гор</w:t>
      </w:r>
      <w:r>
        <w:rPr>
          <w:color w:val="171717"/>
        </w:rPr>
        <w:t xml:space="preserve">оде оборудованы </w:t>
      </w:r>
      <w:r w:rsidRPr="00F925BE">
        <w:rPr>
          <w:b/>
          <w:color w:val="171717"/>
        </w:rPr>
        <w:t>две зоны отдыха</w:t>
      </w:r>
      <w:r w:rsidRPr="001B779D">
        <w:rPr>
          <w:color w:val="171717"/>
        </w:rPr>
        <w:t xml:space="preserve">: пляж на озере по ул. Багратиона и пляж на озере в </w:t>
      </w:r>
      <w:proofErr w:type="gramStart"/>
      <w:r w:rsidRPr="001B779D">
        <w:rPr>
          <w:color w:val="171717"/>
        </w:rPr>
        <w:t>м-не</w:t>
      </w:r>
      <w:proofErr w:type="gramEnd"/>
      <w:r w:rsidRPr="001B779D">
        <w:rPr>
          <w:color w:val="171717"/>
        </w:rPr>
        <w:t xml:space="preserve"> Энка.</w:t>
      </w:r>
      <w:r>
        <w:rPr>
          <w:color w:val="171717"/>
        </w:rPr>
        <w:t xml:space="preserve"> На всех остальных водоемах города и района купание </w:t>
      </w:r>
      <w:r w:rsidRPr="00F925BE">
        <w:rPr>
          <w:b/>
          <w:color w:val="171717"/>
        </w:rPr>
        <w:t>ЗАПРЕЩЕНО!</w:t>
      </w:r>
      <w:r>
        <w:rPr>
          <w:b/>
          <w:color w:val="171717"/>
        </w:rPr>
        <w:t xml:space="preserve"> А главное – ОПАСНО! </w:t>
      </w:r>
      <w:r w:rsidRPr="001B779D">
        <w:rPr>
          <w:color w:val="171717"/>
        </w:rPr>
        <w:t>Помните, что за купание в запрещённых и необорудованных местах предусмотрена административная ответственность, штраф от 1 до 3 базовых величин.</w:t>
      </w:r>
    </w:p>
    <w:p w14:paraId="1BFD4B06" w14:textId="77777777" w:rsidR="000D4949" w:rsidRDefault="000D4949" w:rsidP="000D4949">
      <w:pPr>
        <w:pStyle w:val="a4"/>
        <w:ind w:firstLine="709"/>
        <w:jc w:val="center"/>
        <w:rPr>
          <w:b/>
        </w:rPr>
      </w:pPr>
      <w:r w:rsidRPr="002512CD">
        <w:rPr>
          <w:b/>
        </w:rPr>
        <w:t>Не входите в воду в нетрезвом вид</w:t>
      </w:r>
      <w:r w:rsidR="00232D62">
        <w:rPr>
          <w:b/>
        </w:rPr>
        <w:t>е!</w:t>
      </w:r>
    </w:p>
    <w:p w14:paraId="5F33F5CD" w14:textId="77777777" w:rsidR="003F1EC7" w:rsidRPr="002512CD" w:rsidRDefault="000D4949" w:rsidP="000D4949">
      <w:pPr>
        <w:pStyle w:val="a4"/>
        <w:ind w:firstLine="709"/>
        <w:jc w:val="center"/>
        <w:rPr>
          <w:b/>
        </w:rPr>
      </w:pPr>
      <w:r w:rsidRPr="002512CD">
        <w:rPr>
          <w:b/>
        </w:rPr>
        <w:t>Родители! Усильте контроль над детьми, не оставляйте их одних у воды</w:t>
      </w:r>
      <w:r>
        <w:rPr>
          <w:b/>
        </w:rPr>
        <w:t xml:space="preserve"> без присмотра</w:t>
      </w:r>
      <w:r w:rsidRPr="002512CD">
        <w:rPr>
          <w:b/>
        </w:rPr>
        <w:t>!</w:t>
      </w:r>
    </w:p>
    <w:p w14:paraId="6769A465" w14:textId="77777777" w:rsidR="000A2B5C" w:rsidRPr="0049112D" w:rsidRDefault="000A2B5C" w:rsidP="000D4949">
      <w:pPr>
        <w:pStyle w:val="a4"/>
        <w:ind w:firstLine="709"/>
        <w:jc w:val="center"/>
        <w:rPr>
          <w:b/>
          <w:shd w:val="clear" w:color="auto" w:fill="FFFFFF"/>
        </w:rPr>
      </w:pPr>
      <w:r w:rsidRPr="0049112D">
        <w:rPr>
          <w:b/>
          <w:shd w:val="clear" w:color="auto" w:fill="FFFFFF"/>
        </w:rPr>
        <w:t>Вода не прощает беспечности и ошибок!</w:t>
      </w:r>
    </w:p>
    <w:p w14:paraId="5AD4983F" w14:textId="77777777" w:rsidR="002512CD" w:rsidRPr="002512CD" w:rsidRDefault="002512CD" w:rsidP="004911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E195C2" w14:textId="77777777" w:rsidR="00196E48" w:rsidRPr="0049112D" w:rsidRDefault="00196E48" w:rsidP="0049112D">
      <w:pPr>
        <w:ind w:right="-426"/>
        <w:rPr>
          <w:rFonts w:ascii="Times New Roman" w:hAnsi="Times New Roman" w:cs="Times New Roman"/>
          <w:sz w:val="28"/>
          <w:szCs w:val="28"/>
        </w:rPr>
      </w:pPr>
      <w:r w:rsidRPr="0049112D">
        <w:rPr>
          <w:rFonts w:ascii="Times New Roman" w:hAnsi="Times New Roman" w:cs="Times New Roman"/>
          <w:sz w:val="28"/>
          <w:szCs w:val="28"/>
        </w:rPr>
        <w:t xml:space="preserve">Председатель Слонимской районной организации ОСВОД     Т.В. </w:t>
      </w:r>
      <w:proofErr w:type="spellStart"/>
      <w:r w:rsidRPr="0049112D">
        <w:rPr>
          <w:rFonts w:ascii="Times New Roman" w:hAnsi="Times New Roman" w:cs="Times New Roman"/>
          <w:sz w:val="28"/>
          <w:szCs w:val="28"/>
        </w:rPr>
        <w:t>Цуприк</w:t>
      </w:r>
      <w:proofErr w:type="spellEnd"/>
    </w:p>
    <w:p w14:paraId="713B0A64" w14:textId="77777777" w:rsidR="00EA6F9D" w:rsidRPr="007348F8" w:rsidRDefault="000D4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B5411">
        <w:rPr>
          <w:rFonts w:ascii="Times New Roman" w:hAnsi="Times New Roman" w:cs="Times New Roman"/>
          <w:sz w:val="28"/>
          <w:szCs w:val="28"/>
        </w:rPr>
        <w:t>.07.2023 г.</w:t>
      </w:r>
    </w:p>
    <w:sectPr w:rsidR="00EA6F9D" w:rsidRPr="0073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196D"/>
    <w:multiLevelType w:val="hybridMultilevel"/>
    <w:tmpl w:val="31F03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A3373E"/>
    <w:multiLevelType w:val="hybridMultilevel"/>
    <w:tmpl w:val="FA98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897483"/>
    <w:multiLevelType w:val="hybridMultilevel"/>
    <w:tmpl w:val="4F862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14"/>
    <w:rsid w:val="000027AD"/>
    <w:rsid w:val="000A2B5C"/>
    <w:rsid w:val="000D4949"/>
    <w:rsid w:val="001047EE"/>
    <w:rsid w:val="00125C47"/>
    <w:rsid w:val="00196E48"/>
    <w:rsid w:val="00232D62"/>
    <w:rsid w:val="002512CD"/>
    <w:rsid w:val="003111DF"/>
    <w:rsid w:val="003435A2"/>
    <w:rsid w:val="00344F1F"/>
    <w:rsid w:val="003A7014"/>
    <w:rsid w:val="003F1EC7"/>
    <w:rsid w:val="003F69A6"/>
    <w:rsid w:val="0049112D"/>
    <w:rsid w:val="005400FE"/>
    <w:rsid w:val="005B5411"/>
    <w:rsid w:val="006D7F70"/>
    <w:rsid w:val="007348F8"/>
    <w:rsid w:val="00835FC2"/>
    <w:rsid w:val="008E613F"/>
    <w:rsid w:val="00CB652C"/>
    <w:rsid w:val="00D71FBC"/>
    <w:rsid w:val="00E0777E"/>
    <w:rsid w:val="00E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CD0"/>
  <w15:docId w15:val="{4369E5C5-77DC-4696-BD81-52B0D970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5A2"/>
    <w:rPr>
      <w:b/>
      <w:bCs/>
    </w:rPr>
  </w:style>
  <w:style w:type="paragraph" w:styleId="a4">
    <w:name w:val="No Spacing"/>
    <w:uiPriority w:val="1"/>
    <w:qFormat/>
    <w:rsid w:val="00EA6F9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53BA-F96F-4C0C-867C-D6FA1768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Н.М. Гончарук</cp:lastModifiedBy>
  <cp:revision>2</cp:revision>
  <dcterms:created xsi:type="dcterms:W3CDTF">2023-07-18T12:58:00Z</dcterms:created>
  <dcterms:modified xsi:type="dcterms:W3CDTF">2023-07-18T12:58:00Z</dcterms:modified>
</cp:coreProperties>
</file>