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A6B8" w14:textId="404AFB1B" w:rsidR="00510E50" w:rsidRDefault="00A031E6" w:rsidP="00C92934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oBack"/>
      <w:r>
        <w:rPr>
          <w:rFonts w:ascii="Times New Roman" w:eastAsia="Times New Roman" w:hAnsi="Times New Roman"/>
          <w:sz w:val="30"/>
          <w:szCs w:val="30"/>
        </w:rPr>
        <w:t> 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Мижевичский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сельский исполнительный комитет проводит продажу </w:t>
      </w:r>
      <w:r w:rsidR="004E1399">
        <w:rPr>
          <w:rFonts w:ascii="Times New Roman" w:eastAsia="Times New Roman" w:hAnsi="Times New Roman"/>
          <w:sz w:val="30"/>
          <w:szCs w:val="30"/>
        </w:rPr>
        <w:t>одноквартирного жилого дома</w:t>
      </w:r>
      <w:r w:rsidR="008F05B6">
        <w:rPr>
          <w:rFonts w:ascii="Times New Roman" w:eastAsia="Times New Roman" w:hAnsi="Times New Roman"/>
          <w:sz w:val="30"/>
          <w:szCs w:val="30"/>
        </w:rPr>
        <w:t xml:space="preserve"> согласно Указу</w:t>
      </w:r>
      <w:r>
        <w:rPr>
          <w:rFonts w:ascii="Times New Roman" w:eastAsia="Times New Roman" w:hAnsi="Times New Roman"/>
          <w:sz w:val="30"/>
          <w:szCs w:val="30"/>
        </w:rPr>
        <w:t xml:space="preserve"> Президента </w:t>
      </w:r>
      <w:r w:rsidR="00505FF8">
        <w:rPr>
          <w:rFonts w:ascii="Times New Roman" w:eastAsia="Times New Roman" w:hAnsi="Times New Roman"/>
          <w:sz w:val="30"/>
          <w:szCs w:val="30"/>
        </w:rPr>
        <w:t>Республики Беларусь от 04.09.201</w:t>
      </w:r>
      <w:r>
        <w:rPr>
          <w:rFonts w:ascii="Times New Roman" w:eastAsia="Times New Roman" w:hAnsi="Times New Roman"/>
          <w:sz w:val="30"/>
          <w:szCs w:val="30"/>
        </w:rPr>
        <w:t>8 № 357 «О пустующих и ветхих домах»</w:t>
      </w:r>
      <w:r w:rsidR="00740C77">
        <w:rPr>
          <w:rFonts w:ascii="Times New Roman" w:eastAsia="Times New Roman" w:hAnsi="Times New Roman"/>
          <w:sz w:val="30"/>
          <w:szCs w:val="3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"/>
        <w:gridCol w:w="3704"/>
        <w:gridCol w:w="3038"/>
        <w:gridCol w:w="1941"/>
      </w:tblGrid>
      <w:tr w:rsidR="003B3D72" w14:paraId="29229A3A" w14:textId="77777777" w:rsidTr="003B3D72">
        <w:tc>
          <w:tcPr>
            <w:tcW w:w="675" w:type="dxa"/>
          </w:tcPr>
          <w:p w14:paraId="1F0FDF8D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3828" w:type="dxa"/>
          </w:tcPr>
          <w:p w14:paraId="3EFFDDB1" w14:textId="77777777" w:rsidR="003B3D72" w:rsidRDefault="003B3D72" w:rsidP="003B3D72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Наименование </w:t>
            </w:r>
          </w:p>
        </w:tc>
        <w:tc>
          <w:tcPr>
            <w:tcW w:w="3118" w:type="dxa"/>
          </w:tcPr>
          <w:p w14:paraId="78E8B55A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Адрес</w:t>
            </w:r>
          </w:p>
        </w:tc>
        <w:tc>
          <w:tcPr>
            <w:tcW w:w="1950" w:type="dxa"/>
          </w:tcPr>
          <w:p w14:paraId="128226AC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Рыночная стоимость</w:t>
            </w:r>
          </w:p>
          <w:p w14:paraId="26125A65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30"/>
                <w:szCs w:val="30"/>
              </w:rPr>
              <w:t>бел.рублей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</w:rPr>
              <w:t>)</w:t>
            </w:r>
          </w:p>
        </w:tc>
      </w:tr>
      <w:tr w:rsidR="003B3D72" w14:paraId="59574E81" w14:textId="77777777" w:rsidTr="003B3D72">
        <w:tc>
          <w:tcPr>
            <w:tcW w:w="675" w:type="dxa"/>
          </w:tcPr>
          <w:p w14:paraId="2F836C20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828" w:type="dxa"/>
          </w:tcPr>
          <w:p w14:paraId="5FD7E549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Объект недвижимости капитальное строение (жилой дом)</w:t>
            </w:r>
          </w:p>
        </w:tc>
        <w:tc>
          <w:tcPr>
            <w:tcW w:w="3118" w:type="dxa"/>
          </w:tcPr>
          <w:p w14:paraId="7883FD4E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Республика Беларусь</w:t>
            </w:r>
          </w:p>
          <w:p w14:paraId="7A9986BA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Гродненская обл.,</w:t>
            </w:r>
          </w:p>
          <w:p w14:paraId="6ED29543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Слонимский район,</w:t>
            </w:r>
          </w:p>
          <w:p w14:paraId="1FB529BF" w14:textId="77777777" w:rsidR="003B3D72" w:rsidRDefault="003B3D72" w:rsidP="00C92934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аг.Мижевичи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>, 3</w:t>
            </w:r>
          </w:p>
        </w:tc>
        <w:tc>
          <w:tcPr>
            <w:tcW w:w="1950" w:type="dxa"/>
          </w:tcPr>
          <w:p w14:paraId="040F485A" w14:textId="77777777" w:rsidR="003B3D72" w:rsidRDefault="00113430" w:rsidP="00113430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3130.55</w:t>
            </w:r>
            <w:r w:rsidR="003B3D72">
              <w:rPr>
                <w:rFonts w:ascii="Times New Roman" w:eastAsia="Times New Roman" w:hAnsi="Times New Roman"/>
                <w:sz w:val="30"/>
                <w:szCs w:val="30"/>
              </w:rPr>
              <w:t xml:space="preserve"> (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Три тысячи сто тридцать</w:t>
            </w:r>
            <w:r w:rsidR="004E1399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="003B3D72">
              <w:rPr>
                <w:rFonts w:ascii="Times New Roman" w:eastAsia="Times New Roman" w:hAnsi="Times New Roman"/>
                <w:sz w:val="30"/>
                <w:szCs w:val="30"/>
              </w:rPr>
              <w:t xml:space="preserve"> белорусских рублей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пятьдесят пять копеек)</w:t>
            </w:r>
          </w:p>
        </w:tc>
      </w:tr>
    </w:tbl>
    <w:p w14:paraId="056B9258" w14:textId="77777777" w:rsidR="00A031E6" w:rsidRDefault="00A031E6" w:rsidP="00C92934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30"/>
          <w:szCs w:val="30"/>
        </w:rPr>
      </w:pPr>
    </w:p>
    <w:p w14:paraId="0AD9E787" w14:textId="77777777" w:rsidR="00177C19" w:rsidRDefault="008F05B6" w:rsidP="00C92934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Продажа произ</w:t>
      </w:r>
      <w:r w:rsidR="009619B0">
        <w:rPr>
          <w:rFonts w:ascii="Times New Roman" w:eastAsia="Times New Roman" w:hAnsi="Times New Roman"/>
          <w:sz w:val="30"/>
          <w:szCs w:val="30"/>
        </w:rPr>
        <w:t>водится без проведения аукциона</w:t>
      </w:r>
      <w:r w:rsidR="009619B0" w:rsidRPr="009619B0">
        <w:rPr>
          <w:rFonts w:ascii="Times New Roman" w:eastAsia="Times New Roman" w:hAnsi="Times New Roman"/>
          <w:sz w:val="30"/>
          <w:szCs w:val="30"/>
        </w:rPr>
        <w:t>.</w:t>
      </w:r>
      <w:r w:rsidR="009619B0">
        <w:rPr>
          <w:rFonts w:ascii="Times New Roman" w:eastAsia="Times New Roman" w:hAnsi="Times New Roman"/>
          <w:sz w:val="30"/>
          <w:szCs w:val="30"/>
        </w:rPr>
        <w:t xml:space="preserve"> В</w:t>
      </w:r>
      <w:r>
        <w:rPr>
          <w:rFonts w:ascii="Times New Roman" w:eastAsia="Times New Roman" w:hAnsi="Times New Roman"/>
          <w:sz w:val="30"/>
          <w:szCs w:val="30"/>
        </w:rPr>
        <w:t xml:space="preserve"> случае поступления</w:t>
      </w:r>
      <w:r w:rsidR="009619B0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по истечении тридцати календ</w:t>
      </w:r>
      <w:r w:rsidR="00B021A1">
        <w:rPr>
          <w:rFonts w:ascii="Times New Roman" w:eastAsia="Times New Roman" w:hAnsi="Times New Roman"/>
          <w:sz w:val="30"/>
          <w:szCs w:val="30"/>
        </w:rPr>
        <w:t>арных дней со дня опубликования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177C19">
        <w:rPr>
          <w:rFonts w:ascii="Times New Roman" w:eastAsia="Times New Roman" w:hAnsi="Times New Roman"/>
          <w:sz w:val="30"/>
          <w:szCs w:val="30"/>
        </w:rPr>
        <w:t>заявления на приобретение дома со стороны одного лица, с ним заключается договор купли-продажи жилого дома.</w:t>
      </w:r>
      <w:r w:rsidR="009619B0">
        <w:rPr>
          <w:rFonts w:ascii="Times New Roman" w:eastAsia="Times New Roman" w:hAnsi="Times New Roman"/>
          <w:sz w:val="30"/>
          <w:szCs w:val="30"/>
        </w:rPr>
        <w:t xml:space="preserve"> </w:t>
      </w:r>
      <w:r w:rsidR="00177C19">
        <w:rPr>
          <w:rFonts w:ascii="Times New Roman" w:eastAsia="Times New Roman" w:hAnsi="Times New Roman"/>
          <w:sz w:val="30"/>
          <w:szCs w:val="30"/>
        </w:rPr>
        <w:t>При  наличии нескольких претендентов на приобретение пустующего дома его отчуждение будет осуществляться по результатам аукциона.</w:t>
      </w:r>
      <w:r w:rsidR="009619B0">
        <w:rPr>
          <w:rFonts w:ascii="Times New Roman" w:eastAsia="Times New Roman" w:hAnsi="Times New Roman"/>
          <w:sz w:val="30"/>
          <w:szCs w:val="30"/>
        </w:rPr>
        <w:t xml:space="preserve"> </w:t>
      </w:r>
      <w:r w:rsidR="00177C19">
        <w:rPr>
          <w:rFonts w:ascii="Times New Roman" w:eastAsia="Times New Roman" w:hAnsi="Times New Roman"/>
          <w:sz w:val="30"/>
          <w:szCs w:val="30"/>
        </w:rPr>
        <w:t>Покупатель также несет расходы, связанные с проведением процедуры продажи.</w:t>
      </w:r>
    </w:p>
    <w:p w14:paraId="6493EA4D" w14:textId="77777777" w:rsidR="00177C19" w:rsidRDefault="00177C19" w:rsidP="00C92934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Заявления принимаются по адресу:</w:t>
      </w:r>
    </w:p>
    <w:p w14:paraId="19907806" w14:textId="77777777" w:rsidR="00177C19" w:rsidRDefault="00177C19" w:rsidP="00C92934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231804, ул.Школьная, д. 3,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аг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 Мижевичи, Слонимского района, Гродненской области</w:t>
      </w:r>
      <w:r w:rsidR="009619B0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в течение месяца со дня опубликования объявления.</w:t>
      </w:r>
    </w:p>
    <w:p w14:paraId="56592ECF" w14:textId="77777777" w:rsidR="00177C19" w:rsidRDefault="00177C19" w:rsidP="00C92934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Телефоны для справок: (801562) 53 -2-71, 53-2-87.</w:t>
      </w:r>
    </w:p>
    <w:p w14:paraId="3665909E" w14:textId="77777777" w:rsidR="00177C19" w:rsidRPr="00DC1915" w:rsidRDefault="00177C19" w:rsidP="00C92934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/>
        </w:rPr>
        <w:t>michisel</w:t>
      </w:r>
      <w:proofErr w:type="spellEnd"/>
      <w:r w:rsidRPr="00DC1915">
        <w:rPr>
          <w:rFonts w:ascii="Times New Roman" w:eastAsia="Times New Roman" w:hAnsi="Times New Roman"/>
          <w:sz w:val="30"/>
          <w:szCs w:val="30"/>
        </w:rPr>
        <w:t>@</w:t>
      </w:r>
      <w:r>
        <w:rPr>
          <w:rFonts w:ascii="Times New Roman" w:eastAsia="Times New Roman" w:hAnsi="Times New Roman"/>
          <w:sz w:val="30"/>
          <w:szCs w:val="30"/>
          <w:lang w:val="en-US"/>
        </w:rPr>
        <w:t>tut</w:t>
      </w:r>
      <w:r w:rsidRPr="00DC1915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  <w:lang w:val="en-US"/>
        </w:rPr>
        <w:t>by</w:t>
      </w:r>
    </w:p>
    <w:p w14:paraId="7169D9EF" w14:textId="77777777" w:rsidR="00510E50" w:rsidRDefault="00510E50" w:rsidP="00C9293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4DA8C2E" w14:textId="77777777" w:rsidR="009C0798" w:rsidRDefault="00656F03" w:rsidP="00656F03">
      <w:pPr>
        <w:jc w:val="center"/>
      </w:pPr>
      <w:r>
        <w:rPr>
          <w:noProof/>
        </w:rPr>
        <w:drawing>
          <wp:inline distT="0" distB="0" distL="0" distR="0" wp14:anchorId="4F4078FB" wp14:editId="776E1ED4">
            <wp:extent cx="2966720" cy="2225040"/>
            <wp:effectExtent l="0" t="0" r="0" b="0"/>
            <wp:docPr id="1" name="Рисунок 1" descr="E: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36" cy="22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0798" w:rsidSect="00F9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69"/>
    <w:rsid w:val="00031B5A"/>
    <w:rsid w:val="00113430"/>
    <w:rsid w:val="00146C6A"/>
    <w:rsid w:val="00177C19"/>
    <w:rsid w:val="00181BC1"/>
    <w:rsid w:val="001A1B98"/>
    <w:rsid w:val="00342FBE"/>
    <w:rsid w:val="003B3D72"/>
    <w:rsid w:val="003E3922"/>
    <w:rsid w:val="0047554A"/>
    <w:rsid w:val="0048556E"/>
    <w:rsid w:val="004E1399"/>
    <w:rsid w:val="00505FF8"/>
    <w:rsid w:val="00510E50"/>
    <w:rsid w:val="00531869"/>
    <w:rsid w:val="00554666"/>
    <w:rsid w:val="005A76C0"/>
    <w:rsid w:val="0062511B"/>
    <w:rsid w:val="00656F03"/>
    <w:rsid w:val="00700962"/>
    <w:rsid w:val="00740C77"/>
    <w:rsid w:val="00752359"/>
    <w:rsid w:val="007C59ED"/>
    <w:rsid w:val="00835724"/>
    <w:rsid w:val="008F05B6"/>
    <w:rsid w:val="0093656A"/>
    <w:rsid w:val="009619B0"/>
    <w:rsid w:val="009C0798"/>
    <w:rsid w:val="00A031E6"/>
    <w:rsid w:val="00B021A1"/>
    <w:rsid w:val="00BC78EA"/>
    <w:rsid w:val="00C41309"/>
    <w:rsid w:val="00C92934"/>
    <w:rsid w:val="00CB7640"/>
    <w:rsid w:val="00CD0C58"/>
    <w:rsid w:val="00D031B7"/>
    <w:rsid w:val="00DC1915"/>
    <w:rsid w:val="00DF547A"/>
    <w:rsid w:val="00DF55BA"/>
    <w:rsid w:val="00EB69AA"/>
    <w:rsid w:val="00F30028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0D98"/>
  <w15:docId w15:val="{CB00CCD7-16E4-4ACC-BE4B-25E1E585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869"/>
    <w:rPr>
      <w:color w:val="0000FF"/>
      <w:u w:val="single"/>
    </w:rPr>
  </w:style>
  <w:style w:type="paragraph" w:styleId="a4">
    <w:name w:val="No Spacing"/>
    <w:link w:val="a5"/>
    <w:uiPriority w:val="1"/>
    <w:qFormat/>
    <w:rsid w:val="005318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531869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031E6"/>
    <w:pPr>
      <w:ind w:left="720"/>
      <w:contextualSpacing/>
    </w:pPr>
  </w:style>
  <w:style w:type="table" w:styleId="a7">
    <w:name w:val="Table Grid"/>
    <w:basedOn w:val="a1"/>
    <w:uiPriority w:val="59"/>
    <w:rsid w:val="00A03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Наталья Н.М. Гончарук</cp:lastModifiedBy>
  <cp:revision>3</cp:revision>
  <cp:lastPrinted>2020-12-08T08:13:00Z</cp:lastPrinted>
  <dcterms:created xsi:type="dcterms:W3CDTF">2020-12-09T12:12:00Z</dcterms:created>
  <dcterms:modified xsi:type="dcterms:W3CDTF">2020-12-09T13:13:00Z</dcterms:modified>
</cp:coreProperties>
</file>