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920E63" w14:textId="77777777" w:rsidR="00683149" w:rsidRDefault="00FF73CE" w:rsidP="008D0A06">
      <w:pPr>
        <w:pStyle w:val="20"/>
        <w:shd w:val="clear" w:color="auto" w:fill="auto"/>
        <w:spacing w:line="240" w:lineRule="auto"/>
      </w:pPr>
      <w:bookmarkStart w:id="0" w:name="_Hlk116285769"/>
      <w:r>
        <w:t>Справка</w:t>
      </w:r>
    </w:p>
    <w:p w14:paraId="6A37726D" w14:textId="74A33119" w:rsidR="0056382D" w:rsidRDefault="00FF73CE" w:rsidP="0056382D">
      <w:pPr>
        <w:pStyle w:val="20"/>
        <w:shd w:val="clear" w:color="auto" w:fill="auto"/>
        <w:spacing w:line="240" w:lineRule="auto"/>
      </w:pPr>
      <w:r>
        <w:t xml:space="preserve">о результатах рассмотрения мнений граждан по вопросу </w:t>
      </w:r>
      <w:r w:rsidR="0056382D">
        <w:t xml:space="preserve">изменения </w:t>
      </w:r>
      <w:r>
        <w:t>административно-территориального устройства</w:t>
      </w:r>
    </w:p>
    <w:p w14:paraId="507EF2C4" w14:textId="2EEDD222" w:rsidR="00683149" w:rsidRDefault="00E0296C" w:rsidP="0056382D">
      <w:pPr>
        <w:pStyle w:val="20"/>
        <w:shd w:val="clear" w:color="auto" w:fill="auto"/>
        <w:spacing w:line="240" w:lineRule="auto"/>
      </w:pPr>
      <w:r>
        <w:t>Слоним</w:t>
      </w:r>
      <w:r w:rsidR="00FF73CE">
        <w:t>ского района</w:t>
      </w:r>
      <w:r w:rsidR="0056382D">
        <w:t xml:space="preserve"> </w:t>
      </w:r>
      <w:r w:rsidR="00FF73CE">
        <w:t>Гродненской области</w:t>
      </w:r>
    </w:p>
    <w:p w14:paraId="5B3D0D23" w14:textId="77777777" w:rsidR="00C8767E" w:rsidRDefault="00C8767E" w:rsidP="008D0A06">
      <w:pPr>
        <w:pStyle w:val="20"/>
        <w:shd w:val="clear" w:color="auto" w:fill="auto"/>
        <w:spacing w:line="240" w:lineRule="auto"/>
      </w:pPr>
    </w:p>
    <w:p w14:paraId="2035AF3F" w14:textId="6F2E6AC4" w:rsidR="000E5AD4" w:rsidRPr="004C6F4F" w:rsidRDefault="00FF73CE" w:rsidP="000E5AD4">
      <w:pPr>
        <w:ind w:firstLine="710"/>
        <w:jc w:val="both"/>
        <w:rPr>
          <w:rFonts w:ascii="Times New Roman" w:hAnsi="Times New Roman" w:cs="Times New Roman"/>
          <w:sz w:val="30"/>
          <w:szCs w:val="30"/>
        </w:rPr>
      </w:pPr>
      <w:r w:rsidRPr="0066030B">
        <w:rPr>
          <w:rFonts w:ascii="Times New Roman" w:hAnsi="Times New Roman" w:cs="Times New Roman"/>
          <w:sz w:val="30"/>
          <w:szCs w:val="30"/>
        </w:rPr>
        <w:t xml:space="preserve">В </w:t>
      </w:r>
      <w:r w:rsidR="00E0296C" w:rsidRPr="0066030B">
        <w:rPr>
          <w:rFonts w:ascii="Times New Roman" w:hAnsi="Times New Roman" w:cs="Times New Roman"/>
          <w:sz w:val="30"/>
          <w:szCs w:val="30"/>
        </w:rPr>
        <w:t>Слоним</w:t>
      </w:r>
      <w:r w:rsidRPr="0066030B">
        <w:rPr>
          <w:rFonts w:ascii="Times New Roman" w:hAnsi="Times New Roman" w:cs="Times New Roman"/>
          <w:sz w:val="30"/>
          <w:szCs w:val="30"/>
        </w:rPr>
        <w:t xml:space="preserve">ском районе проводится работа по изменению административно-территориального устройства района, </w:t>
      </w:r>
      <w:r w:rsidR="0066030B" w:rsidRPr="0066030B">
        <w:rPr>
          <w:rFonts w:ascii="Times New Roman" w:hAnsi="Times New Roman" w:cs="Times New Roman"/>
          <w:sz w:val="30"/>
          <w:szCs w:val="30"/>
        </w:rPr>
        <w:t xml:space="preserve">а именно: </w:t>
      </w:r>
      <w:r w:rsidR="0066030B">
        <w:rPr>
          <w:rFonts w:ascii="Times New Roman" w:hAnsi="Times New Roman" w:cs="Times New Roman"/>
          <w:sz w:val="30"/>
          <w:szCs w:val="30"/>
        </w:rPr>
        <w:t>по</w:t>
      </w:r>
      <w:r w:rsidR="0066030B" w:rsidRPr="0066030B">
        <w:rPr>
          <w:rFonts w:ascii="Times New Roman" w:hAnsi="Times New Roman" w:cs="Times New Roman"/>
          <w:sz w:val="30"/>
          <w:szCs w:val="30"/>
        </w:rPr>
        <w:t xml:space="preserve"> объединени</w:t>
      </w:r>
      <w:r w:rsidR="0066030B">
        <w:rPr>
          <w:rFonts w:ascii="Times New Roman" w:hAnsi="Times New Roman" w:cs="Times New Roman"/>
          <w:sz w:val="30"/>
          <w:szCs w:val="30"/>
        </w:rPr>
        <w:t>ю</w:t>
      </w:r>
      <w:r w:rsidR="0066030B" w:rsidRPr="0066030B">
        <w:rPr>
          <w:rFonts w:ascii="Times New Roman" w:hAnsi="Times New Roman" w:cs="Times New Roman"/>
          <w:sz w:val="30"/>
          <w:szCs w:val="30"/>
        </w:rPr>
        <w:t xml:space="preserve"> Василевичского и Сеньковщинского сельсоветов </w:t>
      </w:r>
      <w:r w:rsidR="000E5AD4" w:rsidRPr="004C6F4F">
        <w:rPr>
          <w:rFonts w:ascii="Times New Roman" w:hAnsi="Times New Roman" w:cs="Times New Roman"/>
          <w:sz w:val="30"/>
          <w:szCs w:val="30"/>
        </w:rPr>
        <w:t xml:space="preserve">путем присоединения Василевичского сельсовета к </w:t>
      </w:r>
      <w:proofErr w:type="spellStart"/>
      <w:r w:rsidR="000E5AD4" w:rsidRPr="004C6F4F">
        <w:rPr>
          <w:rFonts w:ascii="Times New Roman" w:hAnsi="Times New Roman" w:cs="Times New Roman"/>
          <w:sz w:val="30"/>
          <w:szCs w:val="30"/>
        </w:rPr>
        <w:t>Сеньковщинскому</w:t>
      </w:r>
      <w:proofErr w:type="spellEnd"/>
      <w:r w:rsidR="000E5AD4" w:rsidRPr="004C6F4F">
        <w:rPr>
          <w:rFonts w:ascii="Times New Roman" w:hAnsi="Times New Roman" w:cs="Times New Roman"/>
          <w:sz w:val="30"/>
          <w:szCs w:val="30"/>
        </w:rPr>
        <w:t xml:space="preserve"> сельсовету</w:t>
      </w:r>
      <w:r w:rsidR="007C4185">
        <w:rPr>
          <w:rFonts w:ascii="Times New Roman" w:hAnsi="Times New Roman" w:cs="Times New Roman"/>
          <w:sz w:val="30"/>
          <w:szCs w:val="30"/>
        </w:rPr>
        <w:t xml:space="preserve"> и</w:t>
      </w:r>
      <w:r w:rsidR="000E5AD4" w:rsidRPr="004C6F4F">
        <w:rPr>
          <w:rFonts w:ascii="Times New Roman" w:hAnsi="Times New Roman" w:cs="Times New Roman"/>
          <w:sz w:val="30"/>
          <w:szCs w:val="30"/>
        </w:rPr>
        <w:t xml:space="preserve"> включ</w:t>
      </w:r>
      <w:r w:rsidR="007C4185">
        <w:rPr>
          <w:rFonts w:ascii="Times New Roman" w:hAnsi="Times New Roman" w:cs="Times New Roman"/>
          <w:sz w:val="30"/>
          <w:szCs w:val="30"/>
        </w:rPr>
        <w:t>ени</w:t>
      </w:r>
      <w:r w:rsidR="00490E40">
        <w:rPr>
          <w:rFonts w:ascii="Times New Roman" w:hAnsi="Times New Roman" w:cs="Times New Roman"/>
          <w:sz w:val="30"/>
          <w:szCs w:val="30"/>
        </w:rPr>
        <w:t>ем</w:t>
      </w:r>
      <w:r w:rsidR="000E5AD4" w:rsidRPr="004C6F4F">
        <w:rPr>
          <w:rFonts w:ascii="Times New Roman" w:hAnsi="Times New Roman" w:cs="Times New Roman"/>
          <w:sz w:val="30"/>
          <w:szCs w:val="30"/>
        </w:rPr>
        <w:t xml:space="preserve"> в состав Сеньковщинского сельсовета земельны</w:t>
      </w:r>
      <w:r w:rsidR="007C4185">
        <w:rPr>
          <w:rFonts w:ascii="Times New Roman" w:hAnsi="Times New Roman" w:cs="Times New Roman"/>
          <w:sz w:val="30"/>
          <w:szCs w:val="30"/>
        </w:rPr>
        <w:t>х</w:t>
      </w:r>
      <w:r w:rsidR="000E5AD4" w:rsidRPr="004C6F4F">
        <w:rPr>
          <w:rFonts w:ascii="Times New Roman" w:hAnsi="Times New Roman" w:cs="Times New Roman"/>
          <w:sz w:val="30"/>
          <w:szCs w:val="30"/>
        </w:rPr>
        <w:t xml:space="preserve"> участк</w:t>
      </w:r>
      <w:r w:rsidR="007C4185">
        <w:rPr>
          <w:rFonts w:ascii="Times New Roman" w:hAnsi="Times New Roman" w:cs="Times New Roman"/>
          <w:sz w:val="30"/>
          <w:szCs w:val="30"/>
        </w:rPr>
        <w:t>ов</w:t>
      </w:r>
      <w:r w:rsidR="000E5AD4" w:rsidRPr="004C6F4F">
        <w:rPr>
          <w:rFonts w:ascii="Times New Roman" w:hAnsi="Times New Roman" w:cs="Times New Roman"/>
          <w:sz w:val="30"/>
          <w:szCs w:val="30"/>
        </w:rPr>
        <w:t xml:space="preserve"> Василевичского сельсовета общей площадью 5 962,4 гектара и населённы</w:t>
      </w:r>
      <w:r w:rsidR="007C4185">
        <w:rPr>
          <w:rFonts w:ascii="Times New Roman" w:hAnsi="Times New Roman" w:cs="Times New Roman"/>
          <w:sz w:val="30"/>
          <w:szCs w:val="30"/>
        </w:rPr>
        <w:t>х</w:t>
      </w:r>
      <w:r w:rsidR="000E5AD4" w:rsidRPr="004C6F4F">
        <w:rPr>
          <w:rFonts w:ascii="Times New Roman" w:hAnsi="Times New Roman" w:cs="Times New Roman"/>
          <w:sz w:val="30"/>
          <w:szCs w:val="30"/>
        </w:rPr>
        <w:t xml:space="preserve"> пункт</w:t>
      </w:r>
      <w:r w:rsidR="007C4185">
        <w:rPr>
          <w:rFonts w:ascii="Times New Roman" w:hAnsi="Times New Roman" w:cs="Times New Roman"/>
          <w:sz w:val="30"/>
          <w:szCs w:val="30"/>
        </w:rPr>
        <w:t>ов</w:t>
      </w:r>
      <w:r w:rsidR="000E5AD4" w:rsidRPr="004C6F4F">
        <w:rPr>
          <w:rFonts w:ascii="Times New Roman" w:hAnsi="Times New Roman" w:cs="Times New Roman"/>
          <w:sz w:val="30"/>
          <w:szCs w:val="30"/>
        </w:rPr>
        <w:t xml:space="preserve"> Василевичского сельсовета: агрогород</w:t>
      </w:r>
      <w:r w:rsidR="007C4185">
        <w:rPr>
          <w:rFonts w:ascii="Times New Roman" w:hAnsi="Times New Roman" w:cs="Times New Roman"/>
          <w:sz w:val="30"/>
          <w:szCs w:val="30"/>
        </w:rPr>
        <w:t>ка</w:t>
      </w:r>
      <w:r w:rsidR="000E5AD4" w:rsidRPr="004C6F4F">
        <w:rPr>
          <w:rFonts w:ascii="Times New Roman" w:hAnsi="Times New Roman" w:cs="Times New Roman"/>
          <w:sz w:val="30"/>
          <w:szCs w:val="30"/>
        </w:rPr>
        <w:t xml:space="preserve"> Василевичи</w:t>
      </w:r>
      <w:r w:rsidR="00F935F9">
        <w:rPr>
          <w:rFonts w:ascii="Times New Roman" w:hAnsi="Times New Roman" w:cs="Times New Roman"/>
          <w:sz w:val="30"/>
          <w:szCs w:val="30"/>
        </w:rPr>
        <w:t xml:space="preserve"> и</w:t>
      </w:r>
      <w:r w:rsidR="000E5AD4" w:rsidRPr="004C6F4F">
        <w:rPr>
          <w:rFonts w:ascii="Times New Roman" w:hAnsi="Times New Roman" w:cs="Times New Roman"/>
          <w:sz w:val="30"/>
          <w:szCs w:val="30"/>
        </w:rPr>
        <w:t xml:space="preserve"> дерев</w:t>
      </w:r>
      <w:r w:rsidR="007C4185">
        <w:rPr>
          <w:rFonts w:ascii="Times New Roman" w:hAnsi="Times New Roman" w:cs="Times New Roman"/>
          <w:sz w:val="30"/>
          <w:szCs w:val="30"/>
        </w:rPr>
        <w:t>ень</w:t>
      </w:r>
      <w:r w:rsidR="000E5AD4" w:rsidRPr="004C6F4F">
        <w:rPr>
          <w:rFonts w:ascii="Times New Roman" w:hAnsi="Times New Roman" w:cs="Times New Roman"/>
          <w:sz w:val="30"/>
          <w:szCs w:val="30"/>
        </w:rPr>
        <w:t xml:space="preserve"> Бабиничи, </w:t>
      </w:r>
      <w:proofErr w:type="spellStart"/>
      <w:r w:rsidR="000E5AD4" w:rsidRPr="004C6F4F">
        <w:rPr>
          <w:rFonts w:ascii="Times New Roman" w:hAnsi="Times New Roman" w:cs="Times New Roman"/>
          <w:sz w:val="30"/>
          <w:szCs w:val="30"/>
        </w:rPr>
        <w:t>Воробьевичи</w:t>
      </w:r>
      <w:proofErr w:type="spellEnd"/>
      <w:r w:rsidR="000E5AD4" w:rsidRPr="004C6F4F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0E5AD4" w:rsidRPr="004C6F4F">
        <w:rPr>
          <w:rFonts w:ascii="Times New Roman" w:hAnsi="Times New Roman" w:cs="Times New Roman"/>
          <w:sz w:val="30"/>
          <w:szCs w:val="30"/>
        </w:rPr>
        <w:t>Гоньки</w:t>
      </w:r>
      <w:proofErr w:type="spellEnd"/>
      <w:r w:rsidR="000E5AD4" w:rsidRPr="004C6F4F">
        <w:rPr>
          <w:rFonts w:ascii="Times New Roman" w:hAnsi="Times New Roman" w:cs="Times New Roman"/>
          <w:sz w:val="30"/>
          <w:szCs w:val="30"/>
        </w:rPr>
        <w:t xml:space="preserve">, Задворье, </w:t>
      </w:r>
      <w:proofErr w:type="spellStart"/>
      <w:r w:rsidR="000E5AD4" w:rsidRPr="004C6F4F">
        <w:rPr>
          <w:rFonts w:ascii="Times New Roman" w:hAnsi="Times New Roman" w:cs="Times New Roman"/>
          <w:sz w:val="30"/>
          <w:szCs w:val="30"/>
        </w:rPr>
        <w:t>Неростовичи</w:t>
      </w:r>
      <w:proofErr w:type="spellEnd"/>
      <w:r w:rsidR="000E5AD4" w:rsidRPr="004C6F4F">
        <w:rPr>
          <w:rFonts w:ascii="Times New Roman" w:hAnsi="Times New Roman" w:cs="Times New Roman"/>
          <w:sz w:val="30"/>
          <w:szCs w:val="30"/>
        </w:rPr>
        <w:t xml:space="preserve">, Новосёлки, Поречье, </w:t>
      </w:r>
      <w:proofErr w:type="spellStart"/>
      <w:r w:rsidR="000E5AD4" w:rsidRPr="004C6F4F">
        <w:rPr>
          <w:rFonts w:ascii="Times New Roman" w:hAnsi="Times New Roman" w:cs="Times New Roman"/>
          <w:sz w:val="30"/>
          <w:szCs w:val="30"/>
        </w:rPr>
        <w:t>Розановщина</w:t>
      </w:r>
      <w:proofErr w:type="spellEnd"/>
      <w:r w:rsidR="000E5AD4" w:rsidRPr="004C6F4F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0E5AD4" w:rsidRPr="004C6F4F">
        <w:rPr>
          <w:rFonts w:ascii="Times New Roman" w:hAnsi="Times New Roman" w:cs="Times New Roman"/>
          <w:sz w:val="30"/>
          <w:szCs w:val="30"/>
        </w:rPr>
        <w:t>Ходевичи</w:t>
      </w:r>
      <w:proofErr w:type="spellEnd"/>
      <w:r w:rsidR="00E502CB">
        <w:rPr>
          <w:rFonts w:ascii="Times New Roman" w:hAnsi="Times New Roman" w:cs="Times New Roman"/>
          <w:sz w:val="30"/>
          <w:szCs w:val="30"/>
        </w:rPr>
        <w:t>.</w:t>
      </w:r>
    </w:p>
    <w:p w14:paraId="36B5BFBD" w14:textId="3A8ED17E" w:rsidR="00683149" w:rsidRDefault="00FF73CE" w:rsidP="008D0A06">
      <w:pPr>
        <w:pStyle w:val="20"/>
        <w:shd w:val="clear" w:color="auto" w:fill="auto"/>
        <w:spacing w:line="240" w:lineRule="auto"/>
        <w:ind w:firstLine="740"/>
        <w:jc w:val="both"/>
      </w:pPr>
      <w:bookmarkStart w:id="1" w:name="_Hlk118372356"/>
      <w:r>
        <w:t>В соответствии с Положением о порядке учета мнения граждан и местных Советов депутатов при решении вопросов административно- территориального устройства Республики Беларусь, утвержденным постановлением Совета Министров Республики Беларусь от 6 июля 2012 г. № 623</w:t>
      </w:r>
      <w:r w:rsidR="004812FD">
        <w:t>,</w:t>
      </w:r>
      <w:r>
        <w:t xml:space="preserve"> для выяснения мнения граждан при решении вопросов административно-территориального устройства </w:t>
      </w:r>
      <w:r w:rsidR="00CB65D9">
        <w:t>Слоним</w:t>
      </w:r>
      <w:r>
        <w:t>ским районным исполнительным комитетом 2</w:t>
      </w:r>
      <w:r w:rsidR="00724F3C">
        <w:t>7</w:t>
      </w:r>
      <w:r>
        <w:t xml:space="preserve"> </w:t>
      </w:r>
      <w:r w:rsidR="00724F3C">
        <w:t>августа</w:t>
      </w:r>
      <w:r>
        <w:t xml:space="preserve"> 20</w:t>
      </w:r>
      <w:r w:rsidR="00724F3C">
        <w:t>22</w:t>
      </w:r>
      <w:r>
        <w:t xml:space="preserve"> г</w:t>
      </w:r>
      <w:r w:rsidR="0093321E">
        <w:rPr>
          <w:lang w:val="be-BY"/>
        </w:rPr>
        <w:t>.</w:t>
      </w:r>
      <w:r>
        <w:t xml:space="preserve"> в районной газете «</w:t>
      </w:r>
      <w:r w:rsidR="00724F3C">
        <w:rPr>
          <w:lang w:val="be-BY"/>
        </w:rPr>
        <w:t>Слонімскі веснік</w:t>
      </w:r>
      <w:r>
        <w:t xml:space="preserve">» и </w:t>
      </w:r>
      <w:r w:rsidR="0093321E">
        <w:t>2</w:t>
      </w:r>
      <w:r w:rsidR="0093321E">
        <w:rPr>
          <w:lang w:val="be-BY"/>
        </w:rPr>
        <w:t>9</w:t>
      </w:r>
      <w:r w:rsidR="0093321E">
        <w:t xml:space="preserve"> августа 2022 г</w:t>
      </w:r>
      <w:r w:rsidR="0093321E">
        <w:rPr>
          <w:lang w:val="be-BY"/>
        </w:rPr>
        <w:t>.</w:t>
      </w:r>
      <w:r w:rsidR="0093321E">
        <w:t xml:space="preserve"> </w:t>
      </w:r>
      <w:r>
        <w:t xml:space="preserve">на официальном сайте </w:t>
      </w:r>
      <w:r w:rsidR="0093321E">
        <w:rPr>
          <w:lang w:val="be-BY"/>
        </w:rPr>
        <w:t>Слоним</w:t>
      </w:r>
      <w:proofErr w:type="spellStart"/>
      <w:r>
        <w:t>ского</w:t>
      </w:r>
      <w:proofErr w:type="spellEnd"/>
      <w:r>
        <w:t xml:space="preserve"> рай</w:t>
      </w:r>
      <w:r w:rsidR="0093321E">
        <w:t xml:space="preserve">онного </w:t>
      </w:r>
      <w:r>
        <w:t>испол</w:t>
      </w:r>
      <w:r w:rsidR="0093321E">
        <w:t xml:space="preserve">нительного </w:t>
      </w:r>
      <w:r>
        <w:t>ком</w:t>
      </w:r>
      <w:r w:rsidR="0093321E">
        <w:t>итет</w:t>
      </w:r>
      <w:r>
        <w:t>а в компьютерной сети Интернет был</w:t>
      </w:r>
      <w:r w:rsidR="006838F2">
        <w:t>а</w:t>
      </w:r>
      <w:r>
        <w:t xml:space="preserve"> размещен</w:t>
      </w:r>
      <w:r w:rsidR="006838F2">
        <w:t>а</w:t>
      </w:r>
      <w:r>
        <w:t xml:space="preserve"> </w:t>
      </w:r>
      <w:r w:rsidR="00A871F1">
        <w:t>информация</w:t>
      </w:r>
      <w:r>
        <w:t xml:space="preserve"> о планируемых изменениях административно-территориального устройства</w:t>
      </w:r>
      <w:r w:rsidR="00A871F1">
        <w:t xml:space="preserve"> Слонимского</w:t>
      </w:r>
      <w:r>
        <w:t xml:space="preserve"> района.</w:t>
      </w:r>
    </w:p>
    <w:bookmarkEnd w:id="1"/>
    <w:p w14:paraId="758995F1" w14:textId="670B78C2" w:rsidR="00683149" w:rsidRDefault="00FF73CE" w:rsidP="008D0A06">
      <w:pPr>
        <w:pStyle w:val="20"/>
        <w:shd w:val="clear" w:color="auto" w:fill="auto"/>
        <w:spacing w:line="240" w:lineRule="auto"/>
        <w:ind w:firstLine="740"/>
        <w:jc w:val="both"/>
      </w:pPr>
      <w:r>
        <w:t>Гражданам предлагалось в течение одного месяца высказать свое мнение по вопрос</w:t>
      </w:r>
      <w:r w:rsidR="00A871F1">
        <w:t>у</w:t>
      </w:r>
      <w:r>
        <w:t xml:space="preserve"> </w:t>
      </w:r>
      <w:r w:rsidR="00DD0D3A" w:rsidRPr="0066030B">
        <w:t>объединени</w:t>
      </w:r>
      <w:r w:rsidR="00DD0D3A">
        <w:t>я</w:t>
      </w:r>
      <w:r w:rsidR="00DD0D3A" w:rsidRPr="0066030B">
        <w:t xml:space="preserve"> Василевичского и Сеньковщинского сельсоветов </w:t>
      </w:r>
      <w:r w:rsidR="005D6B0F" w:rsidRPr="0066030B">
        <w:t xml:space="preserve">Слонимского района </w:t>
      </w:r>
      <w:r w:rsidR="00DD0D3A" w:rsidRPr="0066030B">
        <w:t>в одну административно-территориальную единицу – Сеньковщинский сельсовет и изменени</w:t>
      </w:r>
      <w:r w:rsidR="00DD0D3A">
        <w:t>я</w:t>
      </w:r>
      <w:r w:rsidR="00DD0D3A" w:rsidRPr="0066030B">
        <w:t xml:space="preserve"> границ Сеньковщинского сельсовета.</w:t>
      </w:r>
    </w:p>
    <w:p w14:paraId="3A4A280D" w14:textId="273B7F27" w:rsidR="00683149" w:rsidRDefault="00FF73CE" w:rsidP="008D0A06">
      <w:pPr>
        <w:pStyle w:val="20"/>
        <w:shd w:val="clear" w:color="auto" w:fill="auto"/>
        <w:spacing w:line="240" w:lineRule="auto"/>
        <w:ind w:firstLine="740"/>
        <w:jc w:val="both"/>
      </w:pPr>
      <w:r>
        <w:t xml:space="preserve">В течение месяца с даты размещения в районной газете и в компьютерной сети Интернет в </w:t>
      </w:r>
      <w:r w:rsidR="003560F6">
        <w:t>Слоним</w:t>
      </w:r>
      <w:r>
        <w:t>ский районный исполнительный комитет поступ</w:t>
      </w:r>
      <w:r w:rsidR="003560F6">
        <w:t>и</w:t>
      </w:r>
      <w:r>
        <w:t>ло</w:t>
      </w:r>
      <w:r w:rsidR="003560F6">
        <w:t xml:space="preserve"> </w:t>
      </w:r>
      <w:r w:rsidR="00E468FA">
        <w:t>два</w:t>
      </w:r>
      <w:r w:rsidR="003560F6">
        <w:t xml:space="preserve"> обращени</w:t>
      </w:r>
      <w:r w:rsidR="00E468FA">
        <w:t>я граждан</w:t>
      </w:r>
      <w:r w:rsidR="003560F6">
        <w:t xml:space="preserve"> на «прямую </w:t>
      </w:r>
      <w:r w:rsidR="00231D24">
        <w:t xml:space="preserve">телефонную </w:t>
      </w:r>
      <w:r w:rsidR="003560F6">
        <w:t>линию»</w:t>
      </w:r>
      <w:r w:rsidR="00E468FA">
        <w:t xml:space="preserve">, на которые были даны разъяснения, </w:t>
      </w:r>
      <w:r w:rsidR="00BC7922">
        <w:t xml:space="preserve"> и </w:t>
      </w:r>
      <w:r w:rsidR="00BC7922" w:rsidRPr="00AC574A">
        <w:t>два</w:t>
      </w:r>
      <w:r w:rsidR="00BC7922">
        <w:t xml:space="preserve"> коллективны</w:t>
      </w:r>
      <w:r w:rsidR="00AC574A">
        <w:t>х</w:t>
      </w:r>
      <w:r w:rsidR="00BC7922">
        <w:t xml:space="preserve"> обращения граждан</w:t>
      </w:r>
      <w:r w:rsidR="00E468FA">
        <w:t xml:space="preserve">, </w:t>
      </w:r>
      <w:r w:rsidR="00B22F3F">
        <w:t xml:space="preserve">поступившие </w:t>
      </w:r>
      <w:r w:rsidR="00096CF2">
        <w:t>23 и 27 сентября 2022</w:t>
      </w:r>
      <w:r w:rsidR="00AF00E4">
        <w:t> </w:t>
      </w:r>
      <w:r w:rsidR="00096CF2">
        <w:t xml:space="preserve">г., </w:t>
      </w:r>
      <w:r w:rsidR="00E468FA">
        <w:t xml:space="preserve">которые были рассмотрены </w:t>
      </w:r>
      <w:r w:rsidR="00494083">
        <w:t>с выездом на место 6 октября 2022 г.</w:t>
      </w:r>
      <w:r w:rsidR="0006138D">
        <w:t xml:space="preserve"> на встрече с жителями Василевичского сельсовета.</w:t>
      </w:r>
    </w:p>
    <w:p w14:paraId="7655DDAD" w14:textId="6B998AE6" w:rsidR="00231D24" w:rsidRDefault="00481DA9" w:rsidP="008D0A06">
      <w:pPr>
        <w:pStyle w:val="20"/>
        <w:shd w:val="clear" w:color="auto" w:fill="auto"/>
        <w:spacing w:line="240" w:lineRule="auto"/>
        <w:ind w:firstLine="740"/>
        <w:jc w:val="both"/>
      </w:pPr>
      <w:r>
        <w:t>В ходе встречи были даны аргументированные разъяснения о причинах предстоящего объединения и подчеркнуто, что изменени</w:t>
      </w:r>
      <w:r w:rsidR="00AC6987">
        <w:t>е</w:t>
      </w:r>
      <w:r>
        <w:t xml:space="preserve"> административно-территориального устройства </w:t>
      </w:r>
      <w:r w:rsidR="00AC6987">
        <w:t xml:space="preserve">Слонимского района </w:t>
      </w:r>
      <w:r>
        <w:t>нос</w:t>
      </w:r>
      <w:r w:rsidR="00AC6987">
        <w:t>и</w:t>
      </w:r>
      <w:r>
        <w:t xml:space="preserve">т планомерный, целенаправленный характер, связанный с уменьшением количества </w:t>
      </w:r>
      <w:r>
        <w:lastRenderedPageBreak/>
        <w:t>населения, проживающего на территории Василевичского сельсовета.</w:t>
      </w:r>
    </w:p>
    <w:p w14:paraId="5B5FCC0A" w14:textId="0C74DF98" w:rsidR="00B22F3F" w:rsidRDefault="00A61F90" w:rsidP="008D0A06">
      <w:pPr>
        <w:pStyle w:val="20"/>
        <w:shd w:val="clear" w:color="auto" w:fill="auto"/>
        <w:spacing w:line="240" w:lineRule="auto"/>
        <w:ind w:firstLine="740"/>
        <w:jc w:val="both"/>
      </w:pPr>
      <w:r>
        <w:t xml:space="preserve">Присутствующими на встрече руководителями организаций и учреждений района были даны полные ответы на интересующие местных жителей </w:t>
      </w:r>
      <w:r w:rsidR="00A11795">
        <w:t>вопросы</w:t>
      </w:r>
      <w:r>
        <w:t xml:space="preserve"> в связи с предстоящим объединением. В частности, приглашенные были проинформированы о том, что в ближайшее время в </w:t>
      </w:r>
      <w:proofErr w:type="spellStart"/>
      <w:r>
        <w:t>аг</w:t>
      </w:r>
      <w:proofErr w:type="spellEnd"/>
      <w:r>
        <w:t>. Василевичи не планируется закрытие основных социальных, торговых и иных объектов. В прежнем статусе будут работать амбулатория, школа-сад, торговые объекты, почта. Автопарком №</w:t>
      </w:r>
      <w:r w:rsidR="005546FD">
        <w:t> </w:t>
      </w:r>
      <w:r>
        <w:t>3 г.</w:t>
      </w:r>
      <w:r w:rsidR="00B01D03">
        <w:t> </w:t>
      </w:r>
      <w:r>
        <w:t>Слонима не планируется сокращение количества рейсов автобусов. Более того, при необходимости будет рассмотрен вопрос дополнительного маршрута, связывающ</w:t>
      </w:r>
      <w:r w:rsidR="00354916">
        <w:t>его</w:t>
      </w:r>
      <w:r>
        <w:t xml:space="preserve"> </w:t>
      </w:r>
      <w:proofErr w:type="spellStart"/>
      <w:r>
        <w:t>аг</w:t>
      </w:r>
      <w:proofErr w:type="spellEnd"/>
      <w:r>
        <w:t xml:space="preserve">. Василевичи и </w:t>
      </w:r>
      <w:proofErr w:type="spellStart"/>
      <w:r>
        <w:t>аг</w:t>
      </w:r>
      <w:proofErr w:type="spellEnd"/>
      <w:r>
        <w:t>. </w:t>
      </w:r>
      <w:proofErr w:type="spellStart"/>
      <w:r>
        <w:t>Сеньковщина</w:t>
      </w:r>
      <w:proofErr w:type="spellEnd"/>
      <w:r>
        <w:t>.</w:t>
      </w:r>
    </w:p>
    <w:p w14:paraId="025B2B18" w14:textId="77777777" w:rsidR="00B01D03" w:rsidRDefault="00B01D03" w:rsidP="00B01D03">
      <w:pPr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Для оперативного решения возникающих вопросов, в соответствии с утвержденным графиком, работниками Сеньковщинского сельского исполнительного комитета будет осуществляться еженедельный выездной прием граждан в </w:t>
      </w:r>
      <w:proofErr w:type="spellStart"/>
      <w:r>
        <w:rPr>
          <w:rFonts w:ascii="Times New Roman" w:hAnsi="Times New Roman" w:cs="Times New Roman"/>
          <w:sz w:val="30"/>
          <w:szCs w:val="30"/>
        </w:rPr>
        <w:t>аг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 Василевичи. </w:t>
      </w:r>
    </w:p>
    <w:p w14:paraId="49EF4AF8" w14:textId="22249637" w:rsidR="00683149" w:rsidRDefault="00FF73CE" w:rsidP="008D0A06">
      <w:pPr>
        <w:pStyle w:val="20"/>
        <w:shd w:val="clear" w:color="auto" w:fill="auto"/>
        <w:spacing w:line="240" w:lineRule="auto"/>
        <w:ind w:firstLine="743"/>
        <w:jc w:val="both"/>
      </w:pPr>
      <w:r>
        <w:t xml:space="preserve">Таким образом, </w:t>
      </w:r>
      <w:bookmarkStart w:id="2" w:name="_Hlk117598020"/>
      <w:r w:rsidR="001828BE">
        <w:t>на все поставленные вопросы были даны разъяснения, с которыми согласились граждане</w:t>
      </w:r>
      <w:bookmarkEnd w:id="2"/>
      <w:r w:rsidR="001828BE">
        <w:t xml:space="preserve">, и, соответственно, </w:t>
      </w:r>
      <w:r>
        <w:t xml:space="preserve">необходимость корректировки </w:t>
      </w:r>
      <w:r w:rsidR="008D0A06">
        <w:t>Слоним</w:t>
      </w:r>
      <w:r>
        <w:t xml:space="preserve">ским районным исполнительным комитетом предложений по изменению административно-территориального устройства </w:t>
      </w:r>
      <w:r w:rsidR="008D0A06">
        <w:t>Слоним</w:t>
      </w:r>
      <w:r>
        <w:t>ского района отсутствует.</w:t>
      </w:r>
    </w:p>
    <w:p w14:paraId="1523ABB8" w14:textId="77777777" w:rsidR="00BC7922" w:rsidRDefault="00BC7922" w:rsidP="008D0A06">
      <w:pPr>
        <w:pStyle w:val="20"/>
        <w:shd w:val="clear" w:color="auto" w:fill="auto"/>
        <w:tabs>
          <w:tab w:val="left" w:pos="7008"/>
        </w:tabs>
        <w:spacing w:line="240" w:lineRule="auto"/>
        <w:jc w:val="both"/>
      </w:pPr>
    </w:p>
    <w:p w14:paraId="0F1E5C6E" w14:textId="77777777" w:rsidR="00797CA7" w:rsidRDefault="00FF73CE" w:rsidP="00797CA7">
      <w:pPr>
        <w:pStyle w:val="20"/>
        <w:shd w:val="clear" w:color="auto" w:fill="auto"/>
        <w:tabs>
          <w:tab w:val="left" w:pos="7008"/>
        </w:tabs>
        <w:spacing w:line="280" w:lineRule="exact"/>
        <w:jc w:val="both"/>
      </w:pPr>
      <w:r>
        <w:t>Председатель</w:t>
      </w:r>
    </w:p>
    <w:p w14:paraId="1E23F45A" w14:textId="77777777" w:rsidR="00797CA7" w:rsidRDefault="00797CA7" w:rsidP="00797CA7">
      <w:pPr>
        <w:pStyle w:val="20"/>
        <w:shd w:val="clear" w:color="auto" w:fill="auto"/>
        <w:tabs>
          <w:tab w:val="left" w:pos="7008"/>
        </w:tabs>
        <w:spacing w:line="280" w:lineRule="exact"/>
        <w:jc w:val="both"/>
      </w:pPr>
      <w:r>
        <w:t>Слонимского районного</w:t>
      </w:r>
    </w:p>
    <w:p w14:paraId="7C1BFA89" w14:textId="1A63502B" w:rsidR="00683149" w:rsidRDefault="00FD60DF" w:rsidP="00797CA7">
      <w:pPr>
        <w:pStyle w:val="20"/>
        <w:shd w:val="clear" w:color="auto" w:fill="auto"/>
        <w:tabs>
          <w:tab w:val="left" w:pos="7008"/>
        </w:tabs>
        <w:spacing w:line="280" w:lineRule="exact"/>
        <w:jc w:val="both"/>
      </w:pPr>
      <w:r>
        <w:t>и</w:t>
      </w:r>
      <w:r w:rsidR="00797CA7">
        <w:t>сполнительного комитета</w:t>
      </w:r>
      <w:r w:rsidR="00FF73CE">
        <w:tab/>
      </w:r>
      <w:proofErr w:type="spellStart"/>
      <w:r w:rsidR="008D0A06">
        <w:t>Г.Б.Хомич</w:t>
      </w:r>
      <w:bookmarkEnd w:id="0"/>
      <w:proofErr w:type="spellEnd"/>
    </w:p>
    <w:p w14:paraId="0AE7A63C" w14:textId="73E0FBC0" w:rsidR="005C5D01" w:rsidRDefault="005C5D01" w:rsidP="008D0A06">
      <w:pPr>
        <w:pStyle w:val="20"/>
        <w:shd w:val="clear" w:color="auto" w:fill="auto"/>
        <w:tabs>
          <w:tab w:val="left" w:pos="7008"/>
        </w:tabs>
        <w:spacing w:line="240" w:lineRule="auto"/>
        <w:jc w:val="both"/>
      </w:pPr>
    </w:p>
    <w:p w14:paraId="76C6DE30" w14:textId="77777777" w:rsidR="00AC574A" w:rsidRDefault="00AC574A" w:rsidP="00AC574A">
      <w:pPr>
        <w:pStyle w:val="20"/>
        <w:shd w:val="clear" w:color="auto" w:fill="auto"/>
        <w:tabs>
          <w:tab w:val="left" w:pos="7008"/>
        </w:tabs>
        <w:spacing w:line="200" w:lineRule="exact"/>
        <w:jc w:val="both"/>
        <w:rPr>
          <w:sz w:val="18"/>
          <w:szCs w:val="18"/>
        </w:rPr>
      </w:pPr>
    </w:p>
    <w:p w14:paraId="22C94E92" w14:textId="77777777" w:rsidR="00AC574A" w:rsidRDefault="00AC574A" w:rsidP="00AC574A">
      <w:pPr>
        <w:pStyle w:val="20"/>
        <w:shd w:val="clear" w:color="auto" w:fill="auto"/>
        <w:tabs>
          <w:tab w:val="left" w:pos="7008"/>
        </w:tabs>
        <w:spacing w:line="200" w:lineRule="exact"/>
        <w:jc w:val="both"/>
        <w:rPr>
          <w:sz w:val="18"/>
          <w:szCs w:val="18"/>
        </w:rPr>
      </w:pPr>
    </w:p>
    <w:p w14:paraId="3D548D33" w14:textId="77777777" w:rsidR="00AC574A" w:rsidRDefault="00AC574A" w:rsidP="00AC574A">
      <w:pPr>
        <w:pStyle w:val="20"/>
        <w:shd w:val="clear" w:color="auto" w:fill="auto"/>
        <w:tabs>
          <w:tab w:val="left" w:pos="7008"/>
        </w:tabs>
        <w:spacing w:line="200" w:lineRule="exact"/>
        <w:jc w:val="both"/>
        <w:rPr>
          <w:sz w:val="18"/>
          <w:szCs w:val="18"/>
        </w:rPr>
      </w:pPr>
    </w:p>
    <w:p w14:paraId="3F6C68F9" w14:textId="77777777" w:rsidR="00AC574A" w:rsidRDefault="00AC574A" w:rsidP="00AC574A">
      <w:pPr>
        <w:pStyle w:val="20"/>
        <w:shd w:val="clear" w:color="auto" w:fill="auto"/>
        <w:tabs>
          <w:tab w:val="left" w:pos="7008"/>
        </w:tabs>
        <w:spacing w:line="200" w:lineRule="exact"/>
        <w:jc w:val="both"/>
        <w:rPr>
          <w:sz w:val="18"/>
          <w:szCs w:val="18"/>
        </w:rPr>
      </w:pPr>
    </w:p>
    <w:p w14:paraId="599BB47D" w14:textId="77777777" w:rsidR="00AC574A" w:rsidRDefault="00AC574A" w:rsidP="00AC574A">
      <w:pPr>
        <w:pStyle w:val="20"/>
        <w:shd w:val="clear" w:color="auto" w:fill="auto"/>
        <w:tabs>
          <w:tab w:val="left" w:pos="7008"/>
        </w:tabs>
        <w:spacing w:line="200" w:lineRule="exact"/>
        <w:jc w:val="both"/>
        <w:rPr>
          <w:sz w:val="18"/>
          <w:szCs w:val="18"/>
        </w:rPr>
      </w:pPr>
    </w:p>
    <w:p w14:paraId="444CF5D5" w14:textId="77777777" w:rsidR="00AC574A" w:rsidRDefault="00AC574A" w:rsidP="00AC574A">
      <w:pPr>
        <w:pStyle w:val="20"/>
        <w:shd w:val="clear" w:color="auto" w:fill="auto"/>
        <w:tabs>
          <w:tab w:val="left" w:pos="7008"/>
        </w:tabs>
        <w:spacing w:line="200" w:lineRule="exact"/>
        <w:jc w:val="both"/>
        <w:rPr>
          <w:sz w:val="18"/>
          <w:szCs w:val="18"/>
        </w:rPr>
      </w:pPr>
    </w:p>
    <w:p w14:paraId="08D4325D" w14:textId="77777777" w:rsidR="00AC574A" w:rsidRDefault="00AC574A" w:rsidP="00AC574A">
      <w:pPr>
        <w:pStyle w:val="20"/>
        <w:shd w:val="clear" w:color="auto" w:fill="auto"/>
        <w:tabs>
          <w:tab w:val="left" w:pos="7008"/>
        </w:tabs>
        <w:spacing w:line="200" w:lineRule="exact"/>
        <w:jc w:val="both"/>
        <w:rPr>
          <w:sz w:val="18"/>
          <w:szCs w:val="18"/>
        </w:rPr>
      </w:pPr>
    </w:p>
    <w:p w14:paraId="4D86D47E" w14:textId="77777777" w:rsidR="00AC574A" w:rsidRDefault="00AC574A" w:rsidP="00AC574A">
      <w:pPr>
        <w:pStyle w:val="20"/>
        <w:shd w:val="clear" w:color="auto" w:fill="auto"/>
        <w:tabs>
          <w:tab w:val="left" w:pos="7008"/>
        </w:tabs>
        <w:spacing w:line="200" w:lineRule="exact"/>
        <w:jc w:val="both"/>
        <w:rPr>
          <w:sz w:val="18"/>
          <w:szCs w:val="18"/>
        </w:rPr>
      </w:pPr>
    </w:p>
    <w:p w14:paraId="4403D6B8" w14:textId="77777777" w:rsidR="00AC574A" w:rsidRDefault="00AC574A" w:rsidP="00AC574A">
      <w:pPr>
        <w:pStyle w:val="20"/>
        <w:shd w:val="clear" w:color="auto" w:fill="auto"/>
        <w:tabs>
          <w:tab w:val="left" w:pos="7008"/>
        </w:tabs>
        <w:spacing w:line="200" w:lineRule="exact"/>
        <w:jc w:val="both"/>
        <w:rPr>
          <w:sz w:val="18"/>
          <w:szCs w:val="18"/>
        </w:rPr>
      </w:pPr>
    </w:p>
    <w:p w14:paraId="60663BA8" w14:textId="77777777" w:rsidR="00AC574A" w:rsidRDefault="00AC574A" w:rsidP="00AC574A">
      <w:pPr>
        <w:pStyle w:val="20"/>
        <w:shd w:val="clear" w:color="auto" w:fill="auto"/>
        <w:tabs>
          <w:tab w:val="left" w:pos="7008"/>
        </w:tabs>
        <w:spacing w:line="200" w:lineRule="exact"/>
        <w:jc w:val="both"/>
        <w:rPr>
          <w:sz w:val="18"/>
          <w:szCs w:val="18"/>
        </w:rPr>
      </w:pPr>
    </w:p>
    <w:p w14:paraId="4DE36498" w14:textId="77777777" w:rsidR="00AC574A" w:rsidRDefault="00AC574A" w:rsidP="00AC574A">
      <w:pPr>
        <w:pStyle w:val="20"/>
        <w:shd w:val="clear" w:color="auto" w:fill="auto"/>
        <w:tabs>
          <w:tab w:val="left" w:pos="7008"/>
        </w:tabs>
        <w:spacing w:line="200" w:lineRule="exact"/>
        <w:jc w:val="both"/>
        <w:rPr>
          <w:sz w:val="18"/>
          <w:szCs w:val="18"/>
        </w:rPr>
      </w:pPr>
    </w:p>
    <w:p w14:paraId="661E884A" w14:textId="77777777" w:rsidR="00AC574A" w:rsidRDefault="00AC574A" w:rsidP="00AC574A">
      <w:pPr>
        <w:pStyle w:val="20"/>
        <w:shd w:val="clear" w:color="auto" w:fill="auto"/>
        <w:tabs>
          <w:tab w:val="left" w:pos="7008"/>
        </w:tabs>
        <w:spacing w:line="200" w:lineRule="exact"/>
        <w:jc w:val="both"/>
        <w:rPr>
          <w:sz w:val="18"/>
          <w:szCs w:val="18"/>
        </w:rPr>
      </w:pPr>
    </w:p>
    <w:p w14:paraId="35988C4E" w14:textId="77777777" w:rsidR="00AC574A" w:rsidRDefault="00AC574A" w:rsidP="00AC574A">
      <w:pPr>
        <w:pStyle w:val="20"/>
        <w:shd w:val="clear" w:color="auto" w:fill="auto"/>
        <w:tabs>
          <w:tab w:val="left" w:pos="7008"/>
        </w:tabs>
        <w:spacing w:line="200" w:lineRule="exact"/>
        <w:jc w:val="both"/>
        <w:rPr>
          <w:sz w:val="18"/>
          <w:szCs w:val="18"/>
        </w:rPr>
      </w:pPr>
    </w:p>
    <w:p w14:paraId="3DA1B4C8" w14:textId="77777777" w:rsidR="00AC574A" w:rsidRDefault="00AC574A" w:rsidP="00AC574A">
      <w:pPr>
        <w:pStyle w:val="20"/>
        <w:shd w:val="clear" w:color="auto" w:fill="auto"/>
        <w:tabs>
          <w:tab w:val="left" w:pos="7008"/>
        </w:tabs>
        <w:spacing w:line="200" w:lineRule="exact"/>
        <w:jc w:val="both"/>
        <w:rPr>
          <w:sz w:val="18"/>
          <w:szCs w:val="18"/>
        </w:rPr>
      </w:pPr>
    </w:p>
    <w:p w14:paraId="66193ECA" w14:textId="77777777" w:rsidR="00AC574A" w:rsidRDefault="00AC574A" w:rsidP="00AC574A">
      <w:pPr>
        <w:pStyle w:val="20"/>
        <w:shd w:val="clear" w:color="auto" w:fill="auto"/>
        <w:tabs>
          <w:tab w:val="left" w:pos="7008"/>
        </w:tabs>
        <w:spacing w:line="200" w:lineRule="exact"/>
        <w:jc w:val="both"/>
        <w:rPr>
          <w:sz w:val="18"/>
          <w:szCs w:val="18"/>
        </w:rPr>
      </w:pPr>
    </w:p>
    <w:p w14:paraId="40DAADF1" w14:textId="77777777" w:rsidR="00AC574A" w:rsidRDefault="00AC574A" w:rsidP="00AC574A">
      <w:pPr>
        <w:pStyle w:val="20"/>
        <w:shd w:val="clear" w:color="auto" w:fill="auto"/>
        <w:tabs>
          <w:tab w:val="left" w:pos="7008"/>
        </w:tabs>
        <w:spacing w:line="200" w:lineRule="exact"/>
        <w:jc w:val="both"/>
        <w:rPr>
          <w:sz w:val="18"/>
          <w:szCs w:val="18"/>
        </w:rPr>
      </w:pPr>
    </w:p>
    <w:p w14:paraId="2F56B0E2" w14:textId="77777777" w:rsidR="00AC574A" w:rsidRDefault="00AC574A" w:rsidP="00AC574A">
      <w:pPr>
        <w:pStyle w:val="20"/>
        <w:shd w:val="clear" w:color="auto" w:fill="auto"/>
        <w:tabs>
          <w:tab w:val="left" w:pos="7008"/>
        </w:tabs>
        <w:spacing w:line="200" w:lineRule="exact"/>
        <w:jc w:val="both"/>
        <w:rPr>
          <w:sz w:val="18"/>
          <w:szCs w:val="18"/>
        </w:rPr>
      </w:pPr>
    </w:p>
    <w:p w14:paraId="6370AFF3" w14:textId="77777777" w:rsidR="00AC574A" w:rsidRDefault="00AC574A" w:rsidP="00AC574A">
      <w:pPr>
        <w:pStyle w:val="20"/>
        <w:shd w:val="clear" w:color="auto" w:fill="auto"/>
        <w:tabs>
          <w:tab w:val="left" w:pos="7008"/>
        </w:tabs>
        <w:spacing w:line="200" w:lineRule="exact"/>
        <w:jc w:val="both"/>
        <w:rPr>
          <w:sz w:val="18"/>
          <w:szCs w:val="18"/>
        </w:rPr>
      </w:pPr>
    </w:p>
    <w:p w14:paraId="43939107" w14:textId="77777777" w:rsidR="00FD60DF" w:rsidRDefault="00FD60DF" w:rsidP="00AC574A">
      <w:pPr>
        <w:pStyle w:val="20"/>
        <w:shd w:val="clear" w:color="auto" w:fill="auto"/>
        <w:tabs>
          <w:tab w:val="left" w:pos="7008"/>
        </w:tabs>
        <w:spacing w:line="200" w:lineRule="exact"/>
        <w:jc w:val="both"/>
        <w:rPr>
          <w:sz w:val="18"/>
          <w:szCs w:val="18"/>
        </w:rPr>
      </w:pPr>
    </w:p>
    <w:p w14:paraId="2F69A5F2" w14:textId="77777777" w:rsidR="00FD60DF" w:rsidRDefault="00FD60DF" w:rsidP="00AC574A">
      <w:pPr>
        <w:pStyle w:val="20"/>
        <w:shd w:val="clear" w:color="auto" w:fill="auto"/>
        <w:tabs>
          <w:tab w:val="left" w:pos="7008"/>
        </w:tabs>
        <w:spacing w:line="200" w:lineRule="exact"/>
        <w:jc w:val="both"/>
        <w:rPr>
          <w:sz w:val="18"/>
          <w:szCs w:val="18"/>
        </w:rPr>
      </w:pPr>
    </w:p>
    <w:p w14:paraId="103AC94D" w14:textId="77777777" w:rsidR="00CC1454" w:rsidRDefault="00CC1454" w:rsidP="00AC574A">
      <w:pPr>
        <w:pStyle w:val="20"/>
        <w:shd w:val="clear" w:color="auto" w:fill="auto"/>
        <w:tabs>
          <w:tab w:val="left" w:pos="7008"/>
        </w:tabs>
        <w:spacing w:line="200" w:lineRule="exact"/>
        <w:jc w:val="both"/>
        <w:rPr>
          <w:sz w:val="18"/>
          <w:szCs w:val="18"/>
        </w:rPr>
      </w:pPr>
      <w:bookmarkStart w:id="3" w:name="_GoBack"/>
      <w:bookmarkEnd w:id="3"/>
    </w:p>
    <w:sectPr w:rsidR="00CC1454">
      <w:footerReference w:type="default" r:id="rId6"/>
      <w:pgSz w:w="11900" w:h="16840"/>
      <w:pgMar w:top="1278" w:right="644" w:bottom="1278" w:left="143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998313" w14:textId="77777777" w:rsidR="00625453" w:rsidRDefault="00625453">
      <w:r>
        <w:separator/>
      </w:r>
    </w:p>
  </w:endnote>
  <w:endnote w:type="continuationSeparator" w:id="0">
    <w:p w14:paraId="31CC7593" w14:textId="77777777" w:rsidR="00625453" w:rsidRDefault="00625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E1239" w14:textId="28082B1F" w:rsidR="00683149" w:rsidRDefault="00683149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35683F" w14:textId="77777777" w:rsidR="00625453" w:rsidRDefault="00625453"/>
  </w:footnote>
  <w:footnote w:type="continuationSeparator" w:id="0">
    <w:p w14:paraId="5311A7FD" w14:textId="77777777" w:rsidR="00625453" w:rsidRDefault="0062545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149"/>
    <w:rsid w:val="00030DF3"/>
    <w:rsid w:val="0006138D"/>
    <w:rsid w:val="00096CF2"/>
    <w:rsid w:val="000B7A98"/>
    <w:rsid w:val="000C09F9"/>
    <w:rsid w:val="000E5AD4"/>
    <w:rsid w:val="001645C9"/>
    <w:rsid w:val="001828BE"/>
    <w:rsid w:val="00231D24"/>
    <w:rsid w:val="00243995"/>
    <w:rsid w:val="00354916"/>
    <w:rsid w:val="003560F6"/>
    <w:rsid w:val="003B0AA6"/>
    <w:rsid w:val="003B3FB5"/>
    <w:rsid w:val="003D4581"/>
    <w:rsid w:val="004812FD"/>
    <w:rsid w:val="00481DA9"/>
    <w:rsid w:val="00490E40"/>
    <w:rsid w:val="00494083"/>
    <w:rsid w:val="004C6F4F"/>
    <w:rsid w:val="005546FD"/>
    <w:rsid w:val="0056382D"/>
    <w:rsid w:val="005C5D01"/>
    <w:rsid w:val="005D6B0F"/>
    <w:rsid w:val="00625453"/>
    <w:rsid w:val="0066030B"/>
    <w:rsid w:val="006717B5"/>
    <w:rsid w:val="00683149"/>
    <w:rsid w:val="006838F2"/>
    <w:rsid w:val="00724F3C"/>
    <w:rsid w:val="00741D05"/>
    <w:rsid w:val="0079091A"/>
    <w:rsid w:val="00797CA7"/>
    <w:rsid w:val="007C4185"/>
    <w:rsid w:val="007C7BCD"/>
    <w:rsid w:val="00820825"/>
    <w:rsid w:val="008D0A06"/>
    <w:rsid w:val="008E16E4"/>
    <w:rsid w:val="0093321E"/>
    <w:rsid w:val="00970F3C"/>
    <w:rsid w:val="00A02750"/>
    <w:rsid w:val="00A02FFA"/>
    <w:rsid w:val="00A11795"/>
    <w:rsid w:val="00A61F90"/>
    <w:rsid w:val="00A871F1"/>
    <w:rsid w:val="00AC574A"/>
    <w:rsid w:val="00AC6987"/>
    <w:rsid w:val="00AF00E4"/>
    <w:rsid w:val="00B01D03"/>
    <w:rsid w:val="00B22F3F"/>
    <w:rsid w:val="00B30589"/>
    <w:rsid w:val="00B507A6"/>
    <w:rsid w:val="00BC7922"/>
    <w:rsid w:val="00C8767E"/>
    <w:rsid w:val="00CB65D9"/>
    <w:rsid w:val="00CC1454"/>
    <w:rsid w:val="00D573E4"/>
    <w:rsid w:val="00DD0D3A"/>
    <w:rsid w:val="00E0296C"/>
    <w:rsid w:val="00E468FA"/>
    <w:rsid w:val="00E502CB"/>
    <w:rsid w:val="00F935F9"/>
    <w:rsid w:val="00FD60DF"/>
    <w:rsid w:val="00FF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96696C"/>
  <w15:docId w15:val="{F36A7038-D0ED-42CA-9E85-25BBA4EFC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3">
    <w:name w:val="Колонтитул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Колонтитул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41" w:lineRule="exac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200" w:lineRule="exact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Badey</dc:creator>
  <cp:lastModifiedBy>Badey</cp:lastModifiedBy>
  <cp:revision>13</cp:revision>
  <cp:lastPrinted>2022-11-03T09:54:00Z</cp:lastPrinted>
  <dcterms:created xsi:type="dcterms:W3CDTF">2022-10-10T06:01:00Z</dcterms:created>
  <dcterms:modified xsi:type="dcterms:W3CDTF">2022-11-08T08:16:00Z</dcterms:modified>
</cp:coreProperties>
</file>