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97" w:rsidRDefault="002F2B97" w:rsidP="006D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45B23" w:rsidRPr="002F2B97" w:rsidRDefault="00CD2576" w:rsidP="006D54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2B97">
        <w:rPr>
          <w:rFonts w:ascii="Times New Roman" w:hAnsi="Times New Roman" w:cs="Times New Roman"/>
          <w:sz w:val="28"/>
          <w:szCs w:val="28"/>
        </w:rPr>
        <w:t>«Выплаты работникам».</w:t>
      </w:r>
    </w:p>
    <w:p w:rsidR="00A220CC" w:rsidRPr="002F2B97" w:rsidRDefault="00A220CC" w:rsidP="00007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7EE3" w:rsidRPr="002F2B97" w:rsidRDefault="00A220CC" w:rsidP="00007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97">
        <w:rPr>
          <w:rFonts w:ascii="Times New Roman" w:hAnsi="Times New Roman" w:cs="Times New Roman"/>
          <w:sz w:val="28"/>
          <w:szCs w:val="28"/>
        </w:rPr>
        <w:t>В</w:t>
      </w:r>
      <w:r w:rsidR="00007EE3" w:rsidRPr="002F2B97">
        <w:rPr>
          <w:rFonts w:ascii="Times New Roman" w:hAnsi="Times New Roman" w:cs="Times New Roman"/>
          <w:sz w:val="28"/>
          <w:szCs w:val="28"/>
        </w:rPr>
        <w:t xml:space="preserve">опрос выплаты заработной платы работникам </w:t>
      </w:r>
      <w:r w:rsidR="00007EE3" w:rsidRPr="002F2B9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 находится</w:t>
      </w:r>
      <w:r w:rsidR="00007EE3" w:rsidRPr="002F2B97">
        <w:rPr>
          <w:rFonts w:ascii="Times New Roman" w:hAnsi="Times New Roman" w:cs="Times New Roman"/>
          <w:sz w:val="28"/>
          <w:szCs w:val="28"/>
        </w:rPr>
        <w:t xml:space="preserve"> на особом контроле в Министерстве труда и социальной защиты Республики Беларусь.</w:t>
      </w:r>
    </w:p>
    <w:p w:rsidR="00007EE3" w:rsidRPr="002F2B97" w:rsidRDefault="007C53C1" w:rsidP="00785C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2B97">
        <w:rPr>
          <w:rFonts w:ascii="Times New Roman" w:hAnsi="Times New Roman" w:cs="Times New Roman"/>
          <w:sz w:val="28"/>
          <w:szCs w:val="28"/>
        </w:rPr>
        <w:t>Новогрудски</w:t>
      </w:r>
      <w:r w:rsidR="00007EE3" w:rsidRPr="002F2B97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Pr="002F2B97">
        <w:rPr>
          <w:rFonts w:ascii="Times New Roman" w:hAnsi="Times New Roman" w:cs="Times New Roman"/>
          <w:sz w:val="28"/>
          <w:szCs w:val="28"/>
        </w:rPr>
        <w:t xml:space="preserve"> межрайонны</w:t>
      </w:r>
      <w:r w:rsidR="00007EE3" w:rsidRPr="002F2B97">
        <w:rPr>
          <w:rFonts w:ascii="Times New Roman" w:hAnsi="Times New Roman" w:cs="Times New Roman"/>
          <w:sz w:val="28"/>
          <w:szCs w:val="28"/>
        </w:rPr>
        <w:t>й</w:t>
      </w:r>
      <w:r w:rsidRPr="002F2B97">
        <w:rPr>
          <w:rFonts w:ascii="Times New Roman" w:hAnsi="Times New Roman" w:cs="Times New Roman"/>
          <w:sz w:val="28"/>
          <w:szCs w:val="28"/>
        </w:rPr>
        <w:t xml:space="preserve"> отдел Гродненского областного управления Департамента государственной инспекции труда Министерства труда и социальной защиты Республики Беларусь </w:t>
      </w:r>
      <w:r w:rsidR="00007EE3" w:rsidRPr="002F2B97">
        <w:rPr>
          <w:rFonts w:ascii="Times New Roman" w:hAnsi="Times New Roman" w:cs="Times New Roman"/>
          <w:sz w:val="28"/>
          <w:szCs w:val="28"/>
        </w:rPr>
        <w:t xml:space="preserve">на постоянной основе осуществляет надзор за соблюдением законодательства о труде в части выплаты в установленный срок </w:t>
      </w:r>
      <w:r w:rsidR="00007EE3" w:rsidRPr="002F2B97">
        <w:rPr>
          <w:rFonts w:ascii="Times New Roman" w:hAnsi="Times New Roman" w:cs="Times New Roman"/>
          <w:sz w:val="28"/>
          <w:szCs w:val="28"/>
        </w:rPr>
        <w:t>заработной платы, аванса, окончательного расчета при увольнении, среднего заработка за время трудового отпуска</w:t>
      </w:r>
      <w:r w:rsidR="00007EE3" w:rsidRPr="002F2B97">
        <w:rPr>
          <w:rFonts w:ascii="Times New Roman" w:hAnsi="Times New Roman" w:cs="Times New Roman"/>
          <w:sz w:val="28"/>
          <w:szCs w:val="28"/>
        </w:rPr>
        <w:t>.</w:t>
      </w:r>
    </w:p>
    <w:p w:rsidR="008339AC" w:rsidRPr="008339AC" w:rsidRDefault="008339AC" w:rsidP="0083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F2B9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Новогрудским</w:t>
      </w:r>
      <w:proofErr w:type="spellEnd"/>
      <w:r w:rsidRPr="002F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МРО в</w:t>
      </w:r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ходе выборочной проверки сельскохозяйственного унитарного предприятия «</w:t>
      </w:r>
      <w:proofErr w:type="spellStart"/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АгроПавлово</w:t>
      </w:r>
      <w:proofErr w:type="spellEnd"/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>» выявлено</w:t>
      </w:r>
      <w:r w:rsidRPr="002F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нарушение законодательства о труде</w:t>
      </w:r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2F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средний заработок за время трудового отпуска выплачен работникам организации позднее, чем за два дня до начала трудового отпуска, а именно: </w:t>
      </w:r>
      <w:r w:rsidRPr="002F2B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работнику </w:t>
      </w:r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трудовой отпуск предоставлен с 05.05.2023, а выплата произведена 03.05.2023 </w:t>
      </w:r>
      <w:r w:rsidR="002F2B97" w:rsidRPr="002F2B97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Аналогичное нарушение установлено в отношении других работников организации.</w:t>
      </w:r>
    </w:p>
    <w:p w:rsidR="008339AC" w:rsidRPr="008339AC" w:rsidRDefault="008339AC" w:rsidP="008339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факту выявленного нарушения законодательства о труде, в отношении виновного лица сельскохозяйственного унитарного предприятия «</w:t>
      </w:r>
      <w:proofErr w:type="spellStart"/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АгроПавлово</w:t>
      </w:r>
      <w:proofErr w:type="spellEnd"/>
      <w:r w:rsidRPr="008339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будет рассмотрен вопрос о начале административного процесса по части 3 статьи 10.12 Особенной части Кодекса Республики Беларусь об административных правонарушениях.  </w:t>
      </w:r>
    </w:p>
    <w:p w:rsidR="00007EE3" w:rsidRPr="002F2B97" w:rsidRDefault="00D15A84" w:rsidP="00FF5E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97">
        <w:rPr>
          <w:rFonts w:ascii="Times New Roman" w:hAnsi="Times New Roman" w:cs="Times New Roman"/>
          <w:sz w:val="28"/>
          <w:szCs w:val="28"/>
        </w:rPr>
        <w:t>Санкция части 3 статьи 10.12 Особенной части Кодекса Республики Беларусь об административных правонарушениях предусматривает наложение штрафа в размере от четырех до пятидесяти базовых величин.</w:t>
      </w:r>
    </w:p>
    <w:p w:rsidR="00C859AA" w:rsidRPr="002F2B97" w:rsidRDefault="009E10E3" w:rsidP="00C859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97">
        <w:rPr>
          <w:rFonts w:ascii="Times New Roman" w:hAnsi="Times New Roman" w:cs="Times New Roman"/>
          <w:sz w:val="28"/>
          <w:szCs w:val="28"/>
        </w:rPr>
        <w:t>С</w:t>
      </w:r>
      <w:r w:rsidR="00D15A84" w:rsidRPr="002F2B97">
        <w:rPr>
          <w:rFonts w:ascii="Times New Roman" w:hAnsi="Times New Roman" w:cs="Times New Roman"/>
          <w:sz w:val="28"/>
          <w:szCs w:val="28"/>
        </w:rPr>
        <w:t xml:space="preserve"> 01.01.2024 вступили в силу изменения в Трудовой кодекс Республики Беларусь, согласно которым</w:t>
      </w:r>
      <w:r w:rsidR="00C859AA" w:rsidRPr="002F2B97">
        <w:rPr>
          <w:rFonts w:ascii="Times New Roman" w:hAnsi="Times New Roman" w:cs="Times New Roman"/>
          <w:sz w:val="28"/>
          <w:szCs w:val="28"/>
        </w:rPr>
        <w:t xml:space="preserve"> выплата заработной платы как по трудовому договору, заключенному на неопределённый срок, так и по контракту производится регулярно в дни, определенные в коллективном договоре, соглашении или трудовом договоре, не реже двух раз в месяц.</w:t>
      </w:r>
    </w:p>
    <w:p w:rsidR="00D91168" w:rsidRPr="002F2B97" w:rsidRDefault="00D91168" w:rsidP="00B367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B97">
        <w:rPr>
          <w:rFonts w:ascii="Times New Roman" w:hAnsi="Times New Roman" w:cs="Times New Roman"/>
          <w:sz w:val="28"/>
          <w:szCs w:val="28"/>
        </w:rPr>
        <w:t xml:space="preserve">Уполномоченным должностным лицам нанимателя с целью предотвращения </w:t>
      </w:r>
      <w:r w:rsidR="00B36715" w:rsidRPr="002F2B97">
        <w:rPr>
          <w:rFonts w:ascii="Times New Roman" w:hAnsi="Times New Roman" w:cs="Times New Roman"/>
          <w:sz w:val="28"/>
          <w:szCs w:val="28"/>
        </w:rPr>
        <w:t xml:space="preserve">данных </w:t>
      </w:r>
      <w:r w:rsidRPr="002F2B97">
        <w:rPr>
          <w:rFonts w:ascii="Times New Roman" w:hAnsi="Times New Roman" w:cs="Times New Roman"/>
          <w:sz w:val="28"/>
          <w:szCs w:val="28"/>
        </w:rPr>
        <w:t>нарушений</w:t>
      </w:r>
      <w:r w:rsidR="00B36715" w:rsidRPr="002F2B97">
        <w:rPr>
          <w:rFonts w:ascii="Times New Roman" w:hAnsi="Times New Roman" w:cs="Times New Roman"/>
          <w:sz w:val="28"/>
          <w:szCs w:val="28"/>
        </w:rPr>
        <w:t xml:space="preserve">, </w:t>
      </w:r>
      <w:r w:rsidRPr="002F2B97">
        <w:rPr>
          <w:rFonts w:ascii="Times New Roman" w:hAnsi="Times New Roman" w:cs="Times New Roman"/>
          <w:sz w:val="28"/>
          <w:szCs w:val="28"/>
        </w:rPr>
        <w:t>необходимо усилить контроль за своевременным оформлением соответствующих платежных документов, организовать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 надлежащую</w:t>
      </w:r>
      <w:r w:rsidRPr="002F2B97">
        <w:rPr>
          <w:rFonts w:ascii="Times New Roman" w:hAnsi="Times New Roman" w:cs="Times New Roman"/>
          <w:sz w:val="28"/>
          <w:szCs w:val="28"/>
        </w:rPr>
        <w:t xml:space="preserve"> 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работу по взаимодействию </w:t>
      </w:r>
      <w:r w:rsidRPr="002F2B97">
        <w:rPr>
          <w:rFonts w:ascii="Times New Roman" w:hAnsi="Times New Roman" w:cs="Times New Roman"/>
          <w:sz w:val="28"/>
          <w:szCs w:val="28"/>
        </w:rPr>
        <w:t>между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 работниками (структурными подразделениями), которое включает </w:t>
      </w:r>
      <w:r w:rsidR="00B36715" w:rsidRPr="002F2B97">
        <w:rPr>
          <w:rFonts w:ascii="Times New Roman" w:hAnsi="Times New Roman" w:cs="Times New Roman"/>
          <w:sz w:val="28"/>
          <w:szCs w:val="28"/>
        </w:rPr>
        <w:t xml:space="preserve">в себя обязанность оперативно </w:t>
      </w:r>
      <w:r w:rsidR="00FF2C0B" w:rsidRPr="002F2B97">
        <w:rPr>
          <w:rFonts w:ascii="Times New Roman" w:hAnsi="Times New Roman" w:cs="Times New Roman"/>
          <w:sz w:val="28"/>
          <w:szCs w:val="28"/>
        </w:rPr>
        <w:t>подгот</w:t>
      </w:r>
      <w:r w:rsidR="00B36715" w:rsidRPr="002F2B97">
        <w:rPr>
          <w:rFonts w:ascii="Times New Roman" w:hAnsi="Times New Roman" w:cs="Times New Roman"/>
          <w:sz w:val="28"/>
          <w:szCs w:val="28"/>
        </w:rPr>
        <w:t>авливать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 </w:t>
      </w:r>
      <w:r w:rsidR="00FF2C0B" w:rsidRPr="002F2B97">
        <w:rPr>
          <w:rFonts w:ascii="Times New Roman" w:hAnsi="Times New Roman" w:cs="Times New Roman"/>
          <w:sz w:val="28"/>
          <w:szCs w:val="28"/>
        </w:rPr>
        <w:t>приказ (распоря</w:t>
      </w:r>
      <w:r w:rsidR="00FF2C0B" w:rsidRPr="002F2B97">
        <w:rPr>
          <w:rFonts w:ascii="Times New Roman" w:hAnsi="Times New Roman" w:cs="Times New Roman"/>
          <w:sz w:val="28"/>
          <w:szCs w:val="28"/>
        </w:rPr>
        <w:t>жени</w:t>
      </w:r>
      <w:r w:rsidR="00B36715" w:rsidRPr="002F2B97">
        <w:rPr>
          <w:rFonts w:ascii="Times New Roman" w:hAnsi="Times New Roman" w:cs="Times New Roman"/>
          <w:sz w:val="28"/>
          <w:szCs w:val="28"/>
        </w:rPr>
        <w:t>е</w:t>
      </w:r>
      <w:r w:rsidR="00FF2C0B" w:rsidRPr="002F2B97">
        <w:rPr>
          <w:rFonts w:ascii="Times New Roman" w:hAnsi="Times New Roman" w:cs="Times New Roman"/>
          <w:sz w:val="28"/>
          <w:szCs w:val="28"/>
        </w:rPr>
        <w:t>, решени</w:t>
      </w:r>
      <w:r w:rsidR="00B36715" w:rsidRPr="002F2B97">
        <w:rPr>
          <w:rFonts w:ascii="Times New Roman" w:hAnsi="Times New Roman" w:cs="Times New Roman"/>
          <w:sz w:val="28"/>
          <w:szCs w:val="28"/>
        </w:rPr>
        <w:t>е</w:t>
      </w:r>
      <w:r w:rsidR="00FF2C0B" w:rsidRPr="002F2B97">
        <w:rPr>
          <w:rFonts w:ascii="Times New Roman" w:hAnsi="Times New Roman" w:cs="Times New Roman"/>
          <w:sz w:val="28"/>
          <w:szCs w:val="28"/>
        </w:rPr>
        <w:t>)</w:t>
      </w:r>
      <w:r w:rsidR="00FF2C0B" w:rsidRPr="002F2B97">
        <w:rPr>
          <w:rFonts w:ascii="Times New Roman" w:hAnsi="Times New Roman" w:cs="Times New Roman"/>
          <w:sz w:val="28"/>
          <w:szCs w:val="28"/>
        </w:rPr>
        <w:t>, записк</w:t>
      </w:r>
      <w:r w:rsidR="00B36715" w:rsidRPr="002F2B97">
        <w:rPr>
          <w:rFonts w:ascii="Times New Roman" w:hAnsi="Times New Roman" w:cs="Times New Roman"/>
          <w:sz w:val="28"/>
          <w:szCs w:val="28"/>
        </w:rPr>
        <w:t>у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 об отпуске</w:t>
      </w:r>
      <w:r w:rsidR="00B36715" w:rsidRPr="002F2B97">
        <w:rPr>
          <w:rFonts w:ascii="Times New Roman" w:hAnsi="Times New Roman" w:cs="Times New Roman"/>
          <w:sz w:val="28"/>
          <w:szCs w:val="28"/>
        </w:rPr>
        <w:t xml:space="preserve">, предусматривающих определенные </w:t>
      </w:r>
      <w:r w:rsidR="00FF2C0B" w:rsidRPr="002F2B97">
        <w:rPr>
          <w:rFonts w:ascii="Times New Roman" w:hAnsi="Times New Roman" w:cs="Times New Roman"/>
          <w:sz w:val="28"/>
          <w:szCs w:val="28"/>
        </w:rPr>
        <w:t>выплат</w:t>
      </w:r>
      <w:r w:rsidR="00B36715" w:rsidRPr="002F2B97">
        <w:rPr>
          <w:rFonts w:ascii="Times New Roman" w:hAnsi="Times New Roman" w:cs="Times New Roman"/>
          <w:sz w:val="28"/>
          <w:szCs w:val="28"/>
        </w:rPr>
        <w:t>ы,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 и </w:t>
      </w:r>
      <w:r w:rsidR="00B36715" w:rsidRPr="002F2B97">
        <w:rPr>
          <w:rFonts w:ascii="Times New Roman" w:hAnsi="Times New Roman" w:cs="Times New Roman"/>
          <w:sz w:val="28"/>
          <w:szCs w:val="28"/>
        </w:rPr>
        <w:t xml:space="preserve">в разумный срок </w:t>
      </w:r>
      <w:r w:rsidR="00FF2C0B" w:rsidRPr="002F2B97">
        <w:rPr>
          <w:rFonts w:ascii="Times New Roman" w:hAnsi="Times New Roman" w:cs="Times New Roman"/>
          <w:sz w:val="28"/>
          <w:szCs w:val="28"/>
        </w:rPr>
        <w:t>пе</w:t>
      </w:r>
      <w:r w:rsidR="00B36715" w:rsidRPr="002F2B97">
        <w:rPr>
          <w:rFonts w:ascii="Times New Roman" w:hAnsi="Times New Roman" w:cs="Times New Roman"/>
          <w:sz w:val="28"/>
          <w:szCs w:val="28"/>
        </w:rPr>
        <w:t>ре</w:t>
      </w:r>
      <w:r w:rsidR="00FF2C0B" w:rsidRPr="002F2B97">
        <w:rPr>
          <w:rFonts w:ascii="Times New Roman" w:hAnsi="Times New Roman" w:cs="Times New Roman"/>
          <w:sz w:val="28"/>
          <w:szCs w:val="28"/>
        </w:rPr>
        <w:t>да</w:t>
      </w:r>
      <w:r w:rsidR="00B36715" w:rsidRPr="002F2B97">
        <w:rPr>
          <w:rFonts w:ascii="Times New Roman" w:hAnsi="Times New Roman" w:cs="Times New Roman"/>
          <w:sz w:val="28"/>
          <w:szCs w:val="28"/>
        </w:rPr>
        <w:t>ва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ть </w:t>
      </w:r>
      <w:r w:rsidR="00B36715" w:rsidRPr="002F2B97">
        <w:rPr>
          <w:rFonts w:ascii="Times New Roman" w:hAnsi="Times New Roman" w:cs="Times New Roman"/>
          <w:sz w:val="28"/>
          <w:szCs w:val="28"/>
        </w:rPr>
        <w:t>их для исполнения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 в бухгалтерию</w:t>
      </w:r>
      <w:r w:rsidR="00B36715" w:rsidRPr="002F2B97">
        <w:rPr>
          <w:rFonts w:ascii="Times New Roman" w:hAnsi="Times New Roman" w:cs="Times New Roman"/>
          <w:sz w:val="28"/>
          <w:szCs w:val="28"/>
        </w:rPr>
        <w:t xml:space="preserve"> организаций.</w:t>
      </w:r>
      <w:r w:rsidR="00FF2C0B" w:rsidRPr="002F2B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715" w:rsidRPr="002F2B97" w:rsidRDefault="009E10E3" w:rsidP="00B36715">
      <w:pPr>
        <w:tabs>
          <w:tab w:val="center" w:pos="5032"/>
        </w:tabs>
        <w:spacing w:after="0" w:line="240" w:lineRule="auto"/>
        <w:ind w:firstLine="708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F2B97">
        <w:rPr>
          <w:rFonts w:ascii="Times New Roman" w:hAnsi="Times New Roman" w:cs="Times New Roman"/>
          <w:sz w:val="28"/>
          <w:szCs w:val="28"/>
        </w:rPr>
        <w:t xml:space="preserve">Следует </w:t>
      </w:r>
      <w:r w:rsidR="004B3773" w:rsidRPr="002F2B97">
        <w:rPr>
          <w:rFonts w:ascii="Times New Roman" w:hAnsi="Times New Roman" w:cs="Times New Roman"/>
          <w:sz w:val="28"/>
          <w:szCs w:val="28"/>
        </w:rPr>
        <w:t>отметить</w:t>
      </w:r>
      <w:r w:rsidRPr="002F2B97">
        <w:rPr>
          <w:rFonts w:ascii="Times New Roman" w:hAnsi="Times New Roman" w:cs="Times New Roman"/>
          <w:sz w:val="28"/>
          <w:szCs w:val="28"/>
        </w:rPr>
        <w:t xml:space="preserve">, что </w:t>
      </w:r>
      <w:r w:rsidR="00162C02" w:rsidRPr="002F2B9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наниматели обязаны создавать резервный фонд заработной платы</w:t>
      </w:r>
      <w:r w:rsidR="00162C02" w:rsidRPr="002F2B9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 xml:space="preserve"> </w:t>
      </w:r>
      <w:r w:rsidR="00B36715" w:rsidRPr="002F2B9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для обеспечения выплаты причитающей</w:t>
      </w:r>
      <w:r w:rsidR="00162C02" w:rsidRPr="002F2B97">
        <w:rPr>
          <w:rFonts w:ascii="Times New Roman" w:eastAsia="Times New Roman" w:hAnsi="Times New Roman" w:cs="Times New Roman"/>
          <w:color w:val="242424"/>
          <w:sz w:val="28"/>
          <w:szCs w:val="28"/>
          <w:bdr w:val="none" w:sz="0" w:space="0" w:color="auto" w:frame="1"/>
          <w:lang w:eastAsia="ru-RU"/>
        </w:rPr>
        <w:t>ся работникам заработной платы.</w:t>
      </w:r>
    </w:p>
    <w:p w:rsidR="00B36715" w:rsidRPr="002F2B97" w:rsidRDefault="00B36715" w:rsidP="00445B23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bookmarkStart w:id="0" w:name="_GoBack"/>
      <w:bookmarkEnd w:id="0"/>
    </w:p>
    <w:p w:rsidR="003E71A0" w:rsidRPr="002F2B97" w:rsidRDefault="003E71A0" w:rsidP="00445B23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29.10.2024</w:t>
      </w:r>
    </w:p>
    <w:p w:rsidR="00445B23" w:rsidRPr="002F2B97" w:rsidRDefault="00445B23" w:rsidP="00445B23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Главный государственный инспектор</w:t>
      </w:r>
    </w:p>
    <w:p w:rsidR="00445B23" w:rsidRPr="002F2B97" w:rsidRDefault="00445B23" w:rsidP="00445B23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Новогрудского межрайонного отдела</w:t>
      </w:r>
    </w:p>
    <w:p w:rsidR="00836BB6" w:rsidRPr="002F2B97" w:rsidRDefault="00836BB6" w:rsidP="00445B2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lastRenderedPageBreak/>
        <w:t>Гродненского областного управления</w:t>
      </w:r>
    </w:p>
    <w:p w:rsidR="00445B23" w:rsidRPr="002F2B97" w:rsidRDefault="00445B23" w:rsidP="00445B2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Департамента государственной </w:t>
      </w:r>
    </w:p>
    <w:p w:rsidR="00226779" w:rsidRPr="002F2B97" w:rsidRDefault="00445B23" w:rsidP="00445B23">
      <w:pPr>
        <w:tabs>
          <w:tab w:val="left" w:pos="6949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</w:pPr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инспекции труда</w:t>
      </w:r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ab/>
        <w:t xml:space="preserve"> </w:t>
      </w:r>
      <w:proofErr w:type="spellStart"/>
      <w:r w:rsidRPr="002F2B97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Д.В.Курленко</w:t>
      </w:r>
      <w:proofErr w:type="spellEnd"/>
    </w:p>
    <w:sectPr w:rsidR="00226779" w:rsidRPr="002F2B97" w:rsidSect="00445B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A5"/>
    <w:rsid w:val="00007EE3"/>
    <w:rsid w:val="000511BB"/>
    <w:rsid w:val="00063F25"/>
    <w:rsid w:val="000A27CA"/>
    <w:rsid w:val="00134362"/>
    <w:rsid w:val="00161D86"/>
    <w:rsid w:val="00162C02"/>
    <w:rsid w:val="00173F99"/>
    <w:rsid w:val="001B77B8"/>
    <w:rsid w:val="001C19A5"/>
    <w:rsid w:val="001E61E3"/>
    <w:rsid w:val="001F2A97"/>
    <w:rsid w:val="00204FFB"/>
    <w:rsid w:val="002212A8"/>
    <w:rsid w:val="00226779"/>
    <w:rsid w:val="00243C6A"/>
    <w:rsid w:val="0027509A"/>
    <w:rsid w:val="002B0D01"/>
    <w:rsid w:val="002B27C5"/>
    <w:rsid w:val="002B6F97"/>
    <w:rsid w:val="002D46FD"/>
    <w:rsid w:val="002E799C"/>
    <w:rsid w:val="002E7EDD"/>
    <w:rsid w:val="002F2B97"/>
    <w:rsid w:val="0032532A"/>
    <w:rsid w:val="003303E7"/>
    <w:rsid w:val="0033622C"/>
    <w:rsid w:val="00393E8D"/>
    <w:rsid w:val="003E71A0"/>
    <w:rsid w:val="00407F9D"/>
    <w:rsid w:val="00420DC8"/>
    <w:rsid w:val="00445B23"/>
    <w:rsid w:val="00474984"/>
    <w:rsid w:val="00475723"/>
    <w:rsid w:val="004B3773"/>
    <w:rsid w:val="004B5D59"/>
    <w:rsid w:val="004E2AE2"/>
    <w:rsid w:val="004F3A61"/>
    <w:rsid w:val="0051129B"/>
    <w:rsid w:val="00597DB5"/>
    <w:rsid w:val="005B3734"/>
    <w:rsid w:val="00611E40"/>
    <w:rsid w:val="00632A11"/>
    <w:rsid w:val="006356A9"/>
    <w:rsid w:val="006A14EF"/>
    <w:rsid w:val="006D309E"/>
    <w:rsid w:val="006D4005"/>
    <w:rsid w:val="006D54AD"/>
    <w:rsid w:val="00727CF3"/>
    <w:rsid w:val="00763B25"/>
    <w:rsid w:val="00766E34"/>
    <w:rsid w:val="00767D40"/>
    <w:rsid w:val="007707AE"/>
    <w:rsid w:val="00785CCE"/>
    <w:rsid w:val="007A1FF1"/>
    <w:rsid w:val="007A23F7"/>
    <w:rsid w:val="007A3477"/>
    <w:rsid w:val="007A380D"/>
    <w:rsid w:val="007C28FE"/>
    <w:rsid w:val="007C53C1"/>
    <w:rsid w:val="007F1868"/>
    <w:rsid w:val="007F2A1A"/>
    <w:rsid w:val="008339AC"/>
    <w:rsid w:val="00836BB6"/>
    <w:rsid w:val="00880F0C"/>
    <w:rsid w:val="00894409"/>
    <w:rsid w:val="00894451"/>
    <w:rsid w:val="008E5A53"/>
    <w:rsid w:val="008F424C"/>
    <w:rsid w:val="008F61B0"/>
    <w:rsid w:val="009005B2"/>
    <w:rsid w:val="00907F91"/>
    <w:rsid w:val="00916588"/>
    <w:rsid w:val="009516E6"/>
    <w:rsid w:val="00993F55"/>
    <w:rsid w:val="009A25F4"/>
    <w:rsid w:val="009C22A8"/>
    <w:rsid w:val="009E10E3"/>
    <w:rsid w:val="00A01D83"/>
    <w:rsid w:val="00A220CC"/>
    <w:rsid w:val="00B240AD"/>
    <w:rsid w:val="00B36715"/>
    <w:rsid w:val="00B96A69"/>
    <w:rsid w:val="00BB1410"/>
    <w:rsid w:val="00BD6ED7"/>
    <w:rsid w:val="00BE1D36"/>
    <w:rsid w:val="00BE55AA"/>
    <w:rsid w:val="00C01727"/>
    <w:rsid w:val="00C1236B"/>
    <w:rsid w:val="00C627CA"/>
    <w:rsid w:val="00C73109"/>
    <w:rsid w:val="00C859AA"/>
    <w:rsid w:val="00CD2576"/>
    <w:rsid w:val="00CD55D6"/>
    <w:rsid w:val="00CF2D34"/>
    <w:rsid w:val="00CF72D4"/>
    <w:rsid w:val="00D0238A"/>
    <w:rsid w:val="00D15A84"/>
    <w:rsid w:val="00D274C2"/>
    <w:rsid w:val="00D55D6A"/>
    <w:rsid w:val="00D65846"/>
    <w:rsid w:val="00D91168"/>
    <w:rsid w:val="00DA12D5"/>
    <w:rsid w:val="00DC3DE7"/>
    <w:rsid w:val="00DD49B7"/>
    <w:rsid w:val="00E77BC9"/>
    <w:rsid w:val="00EE1819"/>
    <w:rsid w:val="00F20947"/>
    <w:rsid w:val="00F2174F"/>
    <w:rsid w:val="00F65E19"/>
    <w:rsid w:val="00F76997"/>
    <w:rsid w:val="00F7741B"/>
    <w:rsid w:val="00F87981"/>
    <w:rsid w:val="00FB3981"/>
    <w:rsid w:val="00FB6C14"/>
    <w:rsid w:val="00FF2C0B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954D1"/>
  <w15:docId w15:val="{6D1F87B5-A321-4970-83AA-783CD9E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B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6F97"/>
  </w:style>
  <w:style w:type="character" w:customStyle="1" w:styleId="color0000ff">
    <w:name w:val="color__0000ff"/>
    <w:basedOn w:val="a0"/>
    <w:rsid w:val="00D0238A"/>
  </w:style>
  <w:style w:type="character" w:customStyle="1" w:styleId="colorff00ff">
    <w:name w:val="color__ff00ff"/>
    <w:basedOn w:val="a0"/>
    <w:rsid w:val="00597DB5"/>
  </w:style>
  <w:style w:type="character" w:customStyle="1" w:styleId="h-normal">
    <w:name w:val="h-normal"/>
    <w:basedOn w:val="a0"/>
    <w:rsid w:val="00597DB5"/>
  </w:style>
  <w:style w:type="paragraph" w:styleId="a3">
    <w:name w:val="Balloon Text"/>
    <w:basedOn w:val="a"/>
    <w:link w:val="a4"/>
    <w:uiPriority w:val="99"/>
    <w:semiHidden/>
    <w:unhideWhenUsed/>
    <w:rsid w:val="0076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MRO-3</cp:lastModifiedBy>
  <cp:revision>3</cp:revision>
  <cp:lastPrinted>2024-10-29T11:45:00Z</cp:lastPrinted>
  <dcterms:created xsi:type="dcterms:W3CDTF">2024-10-29T11:53:00Z</dcterms:created>
  <dcterms:modified xsi:type="dcterms:W3CDTF">2024-10-29T11:55:00Z</dcterms:modified>
</cp:coreProperties>
</file>