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43F2" w:rsidRDefault="00D843F2">
      <w:pPr>
        <w:rPr>
          <w:b/>
          <w:sz w:val="32"/>
          <w:szCs w:val="32"/>
        </w:rPr>
      </w:pPr>
      <w:r>
        <w:t xml:space="preserve">                                                </w:t>
      </w:r>
      <w:r w:rsidR="00106B3F" w:rsidRPr="00D843F2">
        <w:rPr>
          <w:b/>
          <w:sz w:val="32"/>
          <w:szCs w:val="32"/>
        </w:rPr>
        <w:t>Учёт и регулирование отпуска тепла</w:t>
      </w:r>
    </w:p>
    <w:p w:rsidR="00106B3F" w:rsidRPr="00D843F2" w:rsidRDefault="00106B3F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 xml:space="preserve">Необходимость внедрения энергосберегающих технологий на сегодняшний день не вызывает ни у кого сомнений. Это </w:t>
      </w:r>
      <w:proofErr w:type="gramStart"/>
      <w:r w:rsidRPr="00D843F2">
        <w:rPr>
          <w:sz w:val="24"/>
          <w:szCs w:val="24"/>
        </w:rPr>
        <w:t>обусловлено</w:t>
      </w:r>
      <w:proofErr w:type="gramEnd"/>
      <w:r w:rsidRPr="00D843F2">
        <w:rPr>
          <w:sz w:val="24"/>
          <w:szCs w:val="24"/>
        </w:rPr>
        <w:t xml:space="preserve"> по крайней мере двумя факторами: экология и экономика. При этом использование таких технологий предполагает использование систем учёта энергии и регулирования её потребления, это в полной мере относится к системам отопления зданий.</w:t>
      </w:r>
    </w:p>
    <w:p w:rsidR="00106B3F" w:rsidRPr="00D843F2" w:rsidRDefault="00106B3F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 xml:space="preserve">   Основная особенность узлов учёта тепловой энергии заключена в том, что сами по себе приборы учёта не позволяют экономить тепловую энергию, а лиш фиксируют реальный расход тепловой энергии на отопление здания и горячее водоснабжение,</w:t>
      </w:r>
      <w:r w:rsidR="000C26C2" w:rsidRPr="00D843F2">
        <w:rPr>
          <w:sz w:val="24"/>
          <w:szCs w:val="24"/>
        </w:rPr>
        <w:t xml:space="preserve"> то есть предоставляют потребителю</w:t>
      </w:r>
      <w:r w:rsidR="00265573" w:rsidRPr="00D843F2">
        <w:rPr>
          <w:sz w:val="24"/>
          <w:szCs w:val="24"/>
        </w:rPr>
        <w:t xml:space="preserve"> и энергоснабжающей организации лиш информацию о работе системы отопления. Очевидно, что для того, чтобы экономить, кроме сбора информации о потреблении, необходимо ещё осуществлять и регулирование работы системы отопления. Система, осуществляющая такое регулирование,  должна быть автоматической потому, что «ручное» управление не эффективно.</w:t>
      </w:r>
    </w:p>
    <w:p w:rsidR="00265573" w:rsidRPr="00D843F2" w:rsidRDefault="00265573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 xml:space="preserve">   Цель внедрения автоматических регуляторов:</w:t>
      </w:r>
    </w:p>
    <w:p w:rsidR="00265573" w:rsidRPr="00D843F2" w:rsidRDefault="00265573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>- создать требуемую СНиП температуру внутри жилых помещений;</w:t>
      </w:r>
    </w:p>
    <w:p w:rsidR="00265573" w:rsidRPr="00D843F2" w:rsidRDefault="00265573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>- не переплачивать за лишнюю энергию;</w:t>
      </w:r>
    </w:p>
    <w:p w:rsidR="00265573" w:rsidRPr="00D843F2" w:rsidRDefault="00265573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>- не нарушать параметры договора теплоснабжения и, соответственно, не платить штрафы за нарушение режимов теплопотребления;</w:t>
      </w:r>
    </w:p>
    <w:p w:rsidR="00265573" w:rsidRPr="00D843F2" w:rsidRDefault="00265573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>- поддерживать температурный график работы системы отопления.</w:t>
      </w:r>
    </w:p>
    <w:p w:rsidR="00D843F2" w:rsidRPr="00D843F2" w:rsidRDefault="00D843F2" w:rsidP="005E2DB1">
      <w:pPr>
        <w:spacing w:line="240" w:lineRule="auto"/>
        <w:rPr>
          <w:sz w:val="24"/>
          <w:szCs w:val="24"/>
        </w:rPr>
      </w:pPr>
      <w:r w:rsidRPr="00D843F2">
        <w:rPr>
          <w:sz w:val="24"/>
          <w:szCs w:val="24"/>
        </w:rPr>
        <w:t xml:space="preserve">    В конечном счёте, комфортная температура в жилом помещении положительно влияет на трудоспособность и здоровье проживающих в нём людей, долговечность всего помещения и того, что находится в нём.</w:t>
      </w:r>
    </w:p>
    <w:p w:rsidR="00D843F2" w:rsidRDefault="00D843F2">
      <w:r>
        <w:t>Юрий Панасенко</w:t>
      </w:r>
    </w:p>
    <w:p w:rsidR="00D843F2" w:rsidRDefault="00D843F2">
      <w:r>
        <w:t>Государственный инспектор Слонимской районной энергоинспекции</w:t>
      </w:r>
    </w:p>
    <w:sectPr w:rsidR="00D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>
    <w:useFELayout/>
  </w:compat>
  <w:rsids>
    <w:rsidRoot w:val="00106B3F"/>
    <w:rsid w:val="000C26C2"/>
    <w:rsid w:val="00106B3F"/>
    <w:rsid w:val="00265573"/>
    <w:rsid w:val="005E2DB1"/>
    <w:rsid w:val="00D8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2012-03-12T07:14:00Z</dcterms:created>
  <dcterms:modified xsi:type="dcterms:W3CDTF">2012-03-12T07:41:00Z</dcterms:modified>
</cp:coreProperties>
</file>