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EA898" w14:textId="77777777" w:rsidR="00523A65" w:rsidRDefault="003E12DF">
      <w:pPr>
        <w:pStyle w:val="af7"/>
        <w:spacing w:before="0" w:beforeAutospacing="0" w:after="0" w:afterAutospacing="0"/>
        <w:jc w:val="center"/>
        <w:rPr>
          <w:rStyle w:val="af9"/>
        </w:rPr>
      </w:pPr>
      <w:r>
        <w:rPr>
          <w:rStyle w:val="af9"/>
        </w:rPr>
        <w:t>УВЕДОМЛЕНИЕ</w:t>
      </w:r>
    </w:p>
    <w:p w14:paraId="0196B460" w14:textId="77777777" w:rsidR="00523A65" w:rsidRDefault="003E12DF">
      <w:pPr>
        <w:pStyle w:val="af7"/>
        <w:spacing w:before="0" w:beforeAutospacing="0" w:after="0" w:afterAutospacing="0"/>
        <w:jc w:val="center"/>
        <w:rPr>
          <w:rStyle w:val="af9"/>
          <w:b w:val="0"/>
        </w:rPr>
      </w:pPr>
      <w:r>
        <w:rPr>
          <w:rStyle w:val="af9"/>
        </w:rPr>
        <w:t xml:space="preserve">об общественных обсуждениях отчета об оценке воздействия на окружающую среду (ОВОС) по объекту: </w:t>
      </w:r>
      <w:r>
        <w:rPr>
          <w:rStyle w:val="af9"/>
          <w:b w:val="0"/>
        </w:rPr>
        <w:t>«</w:t>
      </w:r>
      <w:r>
        <w:rPr>
          <w:b/>
        </w:rPr>
        <w:t>Реконструкция административно – хозяйственного здания с инвентарным номером 450/С-24282 по адресу: г. Слоним, ул. Красноармейская, 295 под многофункциональное здание с размещением производства тары и упаковки из бумажной пульпы</w:t>
      </w:r>
      <w:r>
        <w:rPr>
          <w:b/>
          <w:color w:val="000000"/>
          <w:shd w:val="clear" w:color="auto" w:fill="FFFFFF"/>
        </w:rPr>
        <w:t>»</w:t>
      </w:r>
    </w:p>
    <w:p w14:paraId="0D928299" w14:textId="77777777" w:rsidR="00523A65" w:rsidRDefault="003E12DF">
      <w:pPr>
        <w:pStyle w:val="af7"/>
        <w:spacing w:before="0" w:beforeAutospacing="0" w:after="0" w:afterAutospacing="0"/>
        <w:jc w:val="both"/>
        <w:rPr>
          <w:i/>
          <w:iCs/>
          <w:color w:val="000000" w:themeColor="text1"/>
        </w:rPr>
      </w:pPr>
      <w:r>
        <w:rPr>
          <w:rStyle w:val="af9"/>
        </w:rPr>
        <w:t xml:space="preserve">Заказчик планируемой деятельности: </w:t>
      </w:r>
      <w:r>
        <w:rPr>
          <w:i/>
        </w:rPr>
        <w:t>ООО «АКВАПАК ИНДАСТРИАЛ»</w:t>
      </w:r>
    </w:p>
    <w:p w14:paraId="48A8D224" w14:textId="77777777" w:rsidR="00523A65" w:rsidRDefault="003E12DF">
      <w:pPr>
        <w:pStyle w:val="af7"/>
        <w:spacing w:before="0" w:beforeAutospacing="0" w:after="0" w:afterAutospacing="0"/>
        <w:jc w:val="both"/>
        <w:rPr>
          <w:i/>
        </w:rPr>
      </w:pPr>
      <w:r>
        <w:rPr>
          <w:rStyle w:val="af9"/>
        </w:rPr>
        <w:t>Юридический адрес</w:t>
      </w:r>
      <w:r>
        <w:t xml:space="preserve">: </w:t>
      </w:r>
      <w:r>
        <w:rPr>
          <w:bCs/>
          <w:i/>
        </w:rPr>
        <w:t xml:space="preserve">231800, Республика Беларусь, Гродненская область, г. Слоним, ул. Брестская, 50, </w:t>
      </w:r>
      <w:proofErr w:type="spellStart"/>
      <w:r>
        <w:rPr>
          <w:bCs/>
          <w:i/>
        </w:rPr>
        <w:t>каб</w:t>
      </w:r>
      <w:proofErr w:type="spellEnd"/>
      <w:r>
        <w:rPr>
          <w:bCs/>
          <w:i/>
        </w:rPr>
        <w:t>. 602 АБК ГПК</w:t>
      </w:r>
    </w:p>
    <w:p w14:paraId="0F929B04" w14:textId="77777777" w:rsidR="00523A65" w:rsidRDefault="003E12DF">
      <w:pPr>
        <w:pStyle w:val="af7"/>
        <w:spacing w:before="0" w:beforeAutospacing="0" w:after="0" w:afterAutospacing="0"/>
        <w:jc w:val="both"/>
        <w:rPr>
          <w:i/>
        </w:rPr>
      </w:pPr>
      <w:r>
        <w:rPr>
          <w:rStyle w:val="af9"/>
        </w:rPr>
        <w:t xml:space="preserve">Почтовый адрес: </w:t>
      </w:r>
      <w:r>
        <w:rPr>
          <w:bCs/>
          <w:i/>
        </w:rPr>
        <w:t xml:space="preserve">231800, Республика Беларусь, Гродненская область, г. Слоним, ул. Брестская, 50, </w:t>
      </w:r>
      <w:proofErr w:type="spellStart"/>
      <w:r>
        <w:rPr>
          <w:bCs/>
          <w:i/>
        </w:rPr>
        <w:t>каб</w:t>
      </w:r>
      <w:proofErr w:type="spellEnd"/>
      <w:r>
        <w:rPr>
          <w:bCs/>
          <w:i/>
        </w:rPr>
        <w:t>. 602 АБК ГПК</w:t>
      </w:r>
    </w:p>
    <w:p w14:paraId="0651A1DA" w14:textId="77777777" w:rsidR="00523A65" w:rsidRDefault="003E12DF">
      <w:pPr>
        <w:pStyle w:val="af7"/>
        <w:spacing w:before="0" w:beforeAutospacing="0" w:after="0" w:afterAutospacing="0"/>
        <w:jc w:val="both"/>
        <w:rPr>
          <w:i/>
        </w:rPr>
      </w:pPr>
      <w:r>
        <w:rPr>
          <w:rStyle w:val="af9"/>
        </w:rPr>
        <w:t>Электронный адрес</w:t>
      </w:r>
      <w:r>
        <w:rPr>
          <w:b/>
          <w:bCs/>
          <w:i/>
        </w:rPr>
        <w:t>:</w:t>
      </w:r>
      <w:r>
        <w:rPr>
          <w:bCs/>
          <w:i/>
        </w:rPr>
        <w:t xml:space="preserve"> </w:t>
      </w:r>
      <w:r>
        <w:rPr>
          <w:bCs/>
          <w:i/>
          <w:lang w:val="en-US"/>
        </w:rPr>
        <w:t>info</w:t>
      </w:r>
      <w:r>
        <w:rPr>
          <w:bCs/>
          <w:i/>
        </w:rPr>
        <w:t>@</w:t>
      </w:r>
      <w:proofErr w:type="spellStart"/>
      <w:r>
        <w:rPr>
          <w:bCs/>
          <w:i/>
          <w:lang w:val="en-US"/>
        </w:rPr>
        <w:t>aqp</w:t>
      </w:r>
      <w:proofErr w:type="spellEnd"/>
      <w:r>
        <w:rPr>
          <w:bCs/>
          <w:i/>
        </w:rPr>
        <w:t>.</w:t>
      </w:r>
      <w:r>
        <w:rPr>
          <w:bCs/>
          <w:i/>
          <w:lang w:val="en-US"/>
        </w:rPr>
        <w:t>by</w:t>
      </w:r>
    </w:p>
    <w:p w14:paraId="04BAE0EC" w14:textId="77777777" w:rsidR="00523A65" w:rsidRDefault="003E1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+375(15) 622-51-00</w:t>
      </w:r>
    </w:p>
    <w:p w14:paraId="10535E1B" w14:textId="77777777" w:rsidR="00523A65" w:rsidRDefault="003E1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Факс: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+375(15) 622-51-10</w:t>
      </w:r>
    </w:p>
    <w:p w14:paraId="694DF744" w14:textId="77777777" w:rsidR="00523A65" w:rsidRDefault="00523A65">
      <w:pPr>
        <w:pStyle w:val="af7"/>
        <w:spacing w:before="0" w:beforeAutospacing="0" w:after="0" w:afterAutospacing="0"/>
        <w:jc w:val="both"/>
        <w:rPr>
          <w:rStyle w:val="af9"/>
        </w:rPr>
      </w:pPr>
    </w:p>
    <w:p w14:paraId="6F13D427" w14:textId="77777777" w:rsidR="00523A65" w:rsidRDefault="003E12DF">
      <w:pPr>
        <w:pStyle w:val="af7"/>
        <w:spacing w:before="0" w:beforeAutospacing="0" w:after="0" w:afterAutospacing="0"/>
        <w:jc w:val="both"/>
        <w:rPr>
          <w:rStyle w:val="af9"/>
          <w:i/>
        </w:rPr>
      </w:pPr>
      <w:r>
        <w:rPr>
          <w:rStyle w:val="af9"/>
        </w:rPr>
        <w:t xml:space="preserve">Обоснование необходимости планируемой деятельности: </w:t>
      </w:r>
      <w:r>
        <w:rPr>
          <w:i/>
        </w:rPr>
        <w:t xml:space="preserve">организация </w:t>
      </w:r>
      <w:r>
        <w:rPr>
          <w:bCs/>
          <w:i/>
        </w:rPr>
        <w:t>производства тары и упаковки из бумажной пульпы</w:t>
      </w:r>
    </w:p>
    <w:p w14:paraId="66BEBDF3" w14:textId="77777777" w:rsidR="00523A65" w:rsidRDefault="00523A65">
      <w:pPr>
        <w:pStyle w:val="af7"/>
        <w:spacing w:before="0" w:beforeAutospacing="0" w:after="0" w:afterAutospacing="0"/>
        <w:jc w:val="both"/>
        <w:rPr>
          <w:rStyle w:val="af9"/>
        </w:rPr>
      </w:pPr>
    </w:p>
    <w:p w14:paraId="3E89EEC4" w14:textId="77777777" w:rsidR="00523A65" w:rsidRDefault="003E12DF">
      <w:pPr>
        <w:pStyle w:val="af7"/>
        <w:spacing w:before="0" w:beforeAutospacing="0" w:after="0" w:afterAutospacing="0"/>
        <w:jc w:val="both"/>
        <w:rPr>
          <w:rStyle w:val="af9"/>
        </w:rPr>
      </w:pPr>
      <w:r>
        <w:rPr>
          <w:rStyle w:val="af9"/>
        </w:rPr>
        <w:t>Описание планируемой деятельности:</w:t>
      </w:r>
    </w:p>
    <w:p w14:paraId="4C99A6BA" w14:textId="77777777" w:rsidR="00523A65" w:rsidRDefault="003E12DF">
      <w:pPr>
        <w:pStyle w:val="aff4"/>
        <w:spacing w:after="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Проектом предусматривается установка нового современного технологического оборудования для производства тары и упаковки из бумажной пульпы. </w:t>
      </w:r>
      <w:r>
        <w:rPr>
          <w:rFonts w:ascii="Times New Roman" w:hAnsi="Times New Roman" w:cs="Times New Roman"/>
          <w:i/>
          <w:sz w:val="24"/>
          <w:szCs w:val="24"/>
        </w:rPr>
        <w:t xml:space="preserve">К выпуску планируется следующая тара и упаковка: лоток для яиц на 10 штук – 265х110 мм с печатью или наклейкой; логистические поддоны – 1200х800 мм грузоподъёмностью от 500-800 кг. Объем производства: лоток для яиц на 10 штук – </w:t>
      </w:r>
      <w:r>
        <w:rPr>
          <w:rFonts w:ascii="Times New Roman" w:hAnsi="Times New Roman" w:cs="Times New Roman"/>
          <w:bCs/>
          <w:i/>
          <w:sz w:val="24"/>
          <w:szCs w:val="24"/>
        </w:rPr>
        <w:t>52 272 000 шт./год</w:t>
      </w:r>
      <w:r>
        <w:rPr>
          <w:rFonts w:ascii="Times New Roman" w:hAnsi="Times New Roman" w:cs="Times New Roman"/>
          <w:i/>
          <w:sz w:val="24"/>
          <w:szCs w:val="24"/>
        </w:rPr>
        <w:t xml:space="preserve">; логистические поддоны – </w:t>
      </w:r>
      <w:r>
        <w:rPr>
          <w:rFonts w:ascii="Times New Roman" w:hAnsi="Times New Roman" w:cs="Times New Roman"/>
          <w:bCs/>
          <w:i/>
          <w:sz w:val="24"/>
          <w:szCs w:val="24"/>
        </w:rPr>
        <w:t>522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i/>
          <w:sz w:val="24"/>
          <w:szCs w:val="24"/>
        </w:rPr>
        <w:t>720 шт./год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Лоток для яиц на 10 шт.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предназначен для транспортировки и хранения куриных яиц.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Логистические поддоны </w:t>
      </w:r>
      <w:r>
        <w:rPr>
          <w:rFonts w:ascii="Times New Roman" w:hAnsi="Times New Roman" w:cs="Times New Roman"/>
          <w:i/>
          <w:sz w:val="24"/>
          <w:szCs w:val="24"/>
        </w:rPr>
        <w:t>используются хранения и перемещения грузов с помощью вилочных погрузчиков, также при необходимости груз можно легко зафиксировать на поддоне. Источником теплоснабжения является котельная, встроенная в основной объем многофункционального здания (существующее административно хозяйственное здание с инвентарным номером 450/С-24282). Режим работы предприятия: 2 смены, по 11 часов, 264 суток в год.</w:t>
      </w:r>
    </w:p>
    <w:p w14:paraId="3D9DF906" w14:textId="77777777" w:rsidR="00523A65" w:rsidRDefault="00523A65">
      <w:pPr>
        <w:pStyle w:val="af7"/>
        <w:spacing w:before="0" w:beforeAutospacing="0" w:after="0" w:afterAutospacing="0"/>
        <w:jc w:val="both"/>
        <w:rPr>
          <w:rStyle w:val="af9"/>
        </w:rPr>
      </w:pPr>
    </w:p>
    <w:p w14:paraId="706731A5" w14:textId="77777777" w:rsidR="00523A65" w:rsidRDefault="003E12DF">
      <w:pPr>
        <w:pStyle w:val="af7"/>
        <w:spacing w:before="0" w:beforeAutospacing="0" w:after="0" w:afterAutospacing="0"/>
        <w:jc w:val="both"/>
        <w:rPr>
          <w:rStyle w:val="af9"/>
        </w:rPr>
      </w:pPr>
      <w:r>
        <w:rPr>
          <w:rStyle w:val="af9"/>
        </w:rPr>
        <w:t xml:space="preserve">Информация о принимаемом в отношении хозяйственной и иной деятельности решении и государственном органе, ответственном за принятие такого решения: </w:t>
      </w:r>
    </w:p>
    <w:p w14:paraId="41E8784F" w14:textId="77777777" w:rsidR="00523A65" w:rsidRDefault="003E12DF">
      <w:pPr>
        <w:pStyle w:val="af7"/>
        <w:spacing w:before="0" w:beforeAutospacing="0" w:after="0" w:afterAutospacing="0"/>
        <w:jc w:val="both"/>
        <w:rPr>
          <w:b/>
          <w:bCs/>
          <w:i/>
        </w:rPr>
      </w:pPr>
      <w:r>
        <w:rPr>
          <w:bCs/>
          <w:i/>
        </w:rPr>
        <w:t>Слонимский районный исполнительный комитет.</w:t>
      </w:r>
    </w:p>
    <w:p w14:paraId="0E5C41CC" w14:textId="77777777" w:rsidR="00523A65" w:rsidRDefault="00523A65">
      <w:pPr>
        <w:pStyle w:val="af7"/>
        <w:spacing w:before="0" w:beforeAutospacing="0" w:after="0" w:afterAutospacing="0"/>
        <w:jc w:val="both"/>
        <w:rPr>
          <w:rStyle w:val="af9"/>
        </w:rPr>
      </w:pPr>
    </w:p>
    <w:p w14:paraId="0454F373" w14:textId="77777777" w:rsidR="00523A65" w:rsidRDefault="003E12DF">
      <w:pPr>
        <w:pStyle w:val="af7"/>
        <w:spacing w:before="0" w:beforeAutospacing="0" w:after="0" w:afterAutospacing="0"/>
        <w:jc w:val="both"/>
        <w:rPr>
          <w:rStyle w:val="af9"/>
        </w:rPr>
      </w:pPr>
      <w:r>
        <w:rPr>
          <w:rStyle w:val="af9"/>
        </w:rPr>
        <w:t>Место размещения планируемой деятельности:</w:t>
      </w:r>
    </w:p>
    <w:p w14:paraId="4A0C2911" w14:textId="77777777" w:rsidR="00523A65" w:rsidRDefault="003E12DF">
      <w:pPr>
        <w:pStyle w:val="af7"/>
        <w:spacing w:before="0" w:beforeAutospacing="0" w:after="0" w:afterAutospacing="0"/>
        <w:jc w:val="both"/>
        <w:rPr>
          <w:rStyle w:val="af9"/>
          <w:i/>
        </w:rPr>
      </w:pPr>
      <w:r>
        <w:rPr>
          <w:i/>
        </w:rPr>
        <w:t>Реализация планируемой деятельности предусматривается в границах земельного участка с кадастровым номером 425450100001008082 (свидетельство (удостоверение) № 450/25-15704) по адресу: Гродненская обл., Слонимский р-н, г. Слоним, ул. Красноармейская, д. 295</w:t>
      </w:r>
    </w:p>
    <w:p w14:paraId="4F90440C" w14:textId="77777777" w:rsidR="00523A65" w:rsidRDefault="00523A65">
      <w:pPr>
        <w:pStyle w:val="af7"/>
        <w:spacing w:before="0" w:beforeAutospacing="0" w:after="0" w:afterAutospacing="0"/>
        <w:jc w:val="both"/>
        <w:rPr>
          <w:rStyle w:val="af9"/>
        </w:rPr>
      </w:pPr>
    </w:p>
    <w:p w14:paraId="6C8F5626" w14:textId="77777777" w:rsidR="00523A65" w:rsidRDefault="003E12DF">
      <w:pPr>
        <w:pStyle w:val="af7"/>
        <w:spacing w:before="0" w:beforeAutospacing="0" w:after="0" w:afterAutospacing="0"/>
        <w:jc w:val="both"/>
        <w:rPr>
          <w:i/>
        </w:rPr>
      </w:pPr>
      <w:r>
        <w:rPr>
          <w:rStyle w:val="af9"/>
        </w:rPr>
        <w:t xml:space="preserve">Сроки реализации планируемой деятельности: </w:t>
      </w:r>
      <w:r>
        <w:rPr>
          <w:i/>
        </w:rPr>
        <w:t xml:space="preserve">Реализация проекта – </w:t>
      </w:r>
      <w:r>
        <w:rPr>
          <w:bCs/>
          <w:i/>
          <w:iCs/>
        </w:rPr>
        <w:t xml:space="preserve">июль 2024 года. </w:t>
      </w:r>
    </w:p>
    <w:p w14:paraId="51E8EF2F" w14:textId="77777777" w:rsidR="00523A65" w:rsidRDefault="00523A65">
      <w:pPr>
        <w:pStyle w:val="af7"/>
        <w:spacing w:before="0" w:beforeAutospacing="0" w:after="0" w:afterAutospacing="0"/>
        <w:jc w:val="both"/>
        <w:rPr>
          <w:i/>
        </w:rPr>
      </w:pPr>
    </w:p>
    <w:p w14:paraId="702CAFD2" w14:textId="1B417C26" w:rsidR="00523A65" w:rsidRDefault="003E12DF">
      <w:pPr>
        <w:pStyle w:val="af7"/>
        <w:shd w:val="clear" w:color="auto" w:fill="FFFFFF"/>
        <w:spacing w:before="0" w:beforeAutospacing="0" w:after="0" w:afterAutospacing="0"/>
        <w:jc w:val="both"/>
        <w:rPr>
          <w:b/>
          <w:i/>
          <w:iCs/>
        </w:rPr>
      </w:pPr>
      <w:r>
        <w:rPr>
          <w:rStyle w:val="af9"/>
        </w:rPr>
        <w:t xml:space="preserve">Сроки проведения общественных обсуждений и направления замечаний и предложений по отчету </w:t>
      </w:r>
      <w:r>
        <w:rPr>
          <w:rStyle w:val="af9"/>
          <w:color w:val="000000" w:themeColor="text1"/>
        </w:rPr>
        <w:t xml:space="preserve">об ОВОС: </w:t>
      </w:r>
      <w:r>
        <w:rPr>
          <w:i/>
          <w:iCs/>
        </w:rPr>
        <w:t>с 1</w:t>
      </w:r>
      <w:r w:rsidR="00B30F7D">
        <w:rPr>
          <w:i/>
          <w:iCs/>
        </w:rPr>
        <w:t xml:space="preserve">5 </w:t>
      </w:r>
      <w:r>
        <w:rPr>
          <w:i/>
          <w:iCs/>
        </w:rPr>
        <w:t>ноября 2023 года – по 1</w:t>
      </w:r>
      <w:r w:rsidR="00B30F7D">
        <w:rPr>
          <w:i/>
          <w:iCs/>
        </w:rPr>
        <w:t>4</w:t>
      </w:r>
      <w:r>
        <w:rPr>
          <w:i/>
          <w:iCs/>
        </w:rPr>
        <w:t xml:space="preserve"> </w:t>
      </w:r>
      <w:r w:rsidR="00B30F7D">
        <w:rPr>
          <w:i/>
          <w:iCs/>
        </w:rPr>
        <w:t>декабря</w:t>
      </w:r>
      <w:r>
        <w:rPr>
          <w:i/>
          <w:iCs/>
        </w:rPr>
        <w:t xml:space="preserve"> 2023 года (включительно).</w:t>
      </w:r>
    </w:p>
    <w:p w14:paraId="7D61EBA5" w14:textId="77777777" w:rsidR="00523A65" w:rsidRDefault="00523A65">
      <w:pPr>
        <w:pStyle w:val="af7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309A098F" w14:textId="77777777" w:rsidR="00523A65" w:rsidRDefault="003E12DF">
      <w:pPr>
        <w:pStyle w:val="af7"/>
        <w:spacing w:before="0" w:beforeAutospacing="0" w:after="0" w:afterAutospacing="0"/>
        <w:jc w:val="both"/>
        <w:rPr>
          <w:rStyle w:val="af9"/>
        </w:rPr>
      </w:pPr>
      <w:r>
        <w:rPr>
          <w:rStyle w:val="af9"/>
        </w:rPr>
        <w:t>С документацией по ОВОС можно ознакомиться:</w:t>
      </w:r>
    </w:p>
    <w:p w14:paraId="206D8D17" w14:textId="5416E401" w:rsidR="00523A65" w:rsidRDefault="003E12DF">
      <w:pPr>
        <w:pStyle w:val="af7"/>
        <w:spacing w:before="0" w:beforeAutospacing="0" w:after="0" w:afterAutospacing="0"/>
        <w:jc w:val="both"/>
        <w:rPr>
          <w:i/>
        </w:rPr>
      </w:pPr>
      <w:r>
        <w:rPr>
          <w:i/>
        </w:rPr>
        <w:t>в Слонимский районный исполнительный комитет (Республика Беларусь, 231800, Гродненская область, г. Слоним, ул. Красноармейская,</w:t>
      </w:r>
      <w:r>
        <w:rPr>
          <w:i/>
          <w:lang w:val="en-US"/>
        </w:rPr>
        <w:t> </w:t>
      </w:r>
      <w:r>
        <w:rPr>
          <w:i/>
        </w:rPr>
        <w:t>40,</w:t>
      </w:r>
      <w:r w:rsidR="00020129">
        <w:rPr>
          <w:i/>
        </w:rPr>
        <w:t xml:space="preserve"> </w:t>
      </w:r>
      <w:r w:rsidR="000833B1">
        <w:rPr>
          <w:i/>
        </w:rPr>
        <w:t>отдел архитектуры и строительства, кабинет 527,</w:t>
      </w:r>
      <w:r>
        <w:rPr>
          <w:i/>
        </w:rPr>
        <w:t xml:space="preserve"> </w:t>
      </w:r>
      <w:r>
        <w:rPr>
          <w:i/>
          <w:lang w:val="en-US"/>
        </w:rPr>
        <w:t>www</w:t>
      </w:r>
      <w:r>
        <w:rPr>
          <w:i/>
        </w:rPr>
        <w:t>.</w:t>
      </w:r>
      <w:r>
        <w:t xml:space="preserve"> </w:t>
      </w:r>
      <w:proofErr w:type="spellStart"/>
      <w:r>
        <w:rPr>
          <w:i/>
          <w:lang w:val="en-US"/>
        </w:rPr>
        <w:t>slonim</w:t>
      </w:r>
      <w:proofErr w:type="spellEnd"/>
      <w:r w:rsidRPr="00436088">
        <w:rPr>
          <w:i/>
        </w:rPr>
        <w:t>.</w:t>
      </w:r>
      <w:proofErr w:type="spellStart"/>
      <w:r>
        <w:rPr>
          <w:i/>
          <w:lang w:val="en-US"/>
        </w:rPr>
        <w:t>grodno</w:t>
      </w:r>
      <w:proofErr w:type="spellEnd"/>
      <w:r w:rsidRPr="00436088">
        <w:rPr>
          <w:i/>
        </w:rPr>
        <w:t>-</w:t>
      </w:r>
      <w:r>
        <w:rPr>
          <w:i/>
          <w:lang w:val="en-US"/>
        </w:rPr>
        <w:t>region</w:t>
      </w:r>
      <w:r w:rsidRPr="00436088">
        <w:rPr>
          <w:i/>
        </w:rPr>
        <w:t>.</w:t>
      </w:r>
      <w:r>
        <w:rPr>
          <w:i/>
          <w:lang w:val="en-US"/>
        </w:rPr>
        <w:t>by</w:t>
      </w:r>
      <w:r>
        <w:rPr>
          <w:i/>
        </w:rPr>
        <w:t>).</w:t>
      </w:r>
    </w:p>
    <w:p w14:paraId="25CA728A" w14:textId="77777777" w:rsidR="00523A65" w:rsidRDefault="003E12DF">
      <w:pPr>
        <w:pStyle w:val="af7"/>
        <w:spacing w:before="0" w:beforeAutospacing="0" w:after="0" w:afterAutospacing="0"/>
        <w:jc w:val="both"/>
      </w:pPr>
      <w:r>
        <w:t xml:space="preserve">Контактное лицо: </w:t>
      </w:r>
    </w:p>
    <w:p w14:paraId="6298E109" w14:textId="65EC60AC" w:rsidR="00523A65" w:rsidRDefault="003E12DF">
      <w:pPr>
        <w:pStyle w:val="af7"/>
        <w:spacing w:before="0" w:beforeAutospacing="0" w:after="0" w:afterAutospacing="0"/>
        <w:jc w:val="both"/>
        <w:rPr>
          <w:i/>
        </w:rPr>
      </w:pPr>
      <w:r w:rsidRPr="00A077F9">
        <w:rPr>
          <w:i/>
        </w:rPr>
        <w:t xml:space="preserve">– </w:t>
      </w:r>
      <w:proofErr w:type="spellStart"/>
      <w:r w:rsidR="00630152" w:rsidRPr="00A077F9">
        <w:rPr>
          <w:i/>
        </w:rPr>
        <w:t>Пенько</w:t>
      </w:r>
      <w:proofErr w:type="spellEnd"/>
      <w:r w:rsidR="00630152" w:rsidRPr="00A077F9">
        <w:rPr>
          <w:i/>
        </w:rPr>
        <w:t xml:space="preserve"> Александра Николаевна</w:t>
      </w:r>
      <w:r w:rsidRPr="00A077F9">
        <w:rPr>
          <w:i/>
        </w:rPr>
        <w:t xml:space="preserve">, заместитель начальника </w:t>
      </w:r>
      <w:r w:rsidR="00630152" w:rsidRPr="00A077F9">
        <w:rPr>
          <w:i/>
        </w:rPr>
        <w:t xml:space="preserve">отдела архитектуры и строительства Слонимского райисполкома </w:t>
      </w:r>
      <w:r w:rsidRPr="00A077F9">
        <w:rPr>
          <w:i/>
        </w:rPr>
        <w:t>(тел./факс: (</w:t>
      </w:r>
      <w:r w:rsidR="00630152" w:rsidRPr="00A077F9">
        <w:rPr>
          <w:i/>
        </w:rPr>
        <w:t>8 01562 5 03 84</w:t>
      </w:r>
      <w:r w:rsidR="000833B1">
        <w:rPr>
          <w:i/>
        </w:rPr>
        <w:t>, 5 06 22</w:t>
      </w:r>
      <w:r w:rsidR="00630152" w:rsidRPr="00A077F9">
        <w:rPr>
          <w:i/>
        </w:rPr>
        <w:t>)</w:t>
      </w:r>
      <w:r w:rsidRPr="00A077F9">
        <w:rPr>
          <w:i/>
        </w:rPr>
        <w:t>, e-</w:t>
      </w:r>
      <w:proofErr w:type="spellStart"/>
      <w:r w:rsidRPr="00A077F9">
        <w:rPr>
          <w:i/>
        </w:rPr>
        <w:t>mail</w:t>
      </w:r>
      <w:proofErr w:type="spellEnd"/>
      <w:r w:rsidR="00A077F9" w:rsidRPr="00A077F9">
        <w:rPr>
          <w:i/>
        </w:rPr>
        <w:t xml:space="preserve">: </w:t>
      </w:r>
      <w:proofErr w:type="spellStart"/>
      <w:r w:rsidR="00630152" w:rsidRPr="00A077F9">
        <w:rPr>
          <w:i/>
          <w:lang w:val="en-US"/>
        </w:rPr>
        <w:t>arhitektura</w:t>
      </w:r>
      <w:proofErr w:type="spellEnd"/>
      <w:r w:rsidR="00630152" w:rsidRPr="00A077F9">
        <w:rPr>
          <w:i/>
        </w:rPr>
        <w:t>-</w:t>
      </w:r>
      <w:proofErr w:type="spellStart"/>
      <w:r w:rsidR="00630152" w:rsidRPr="00A077F9">
        <w:rPr>
          <w:i/>
          <w:lang w:val="en-US"/>
        </w:rPr>
        <w:t>ispolkom</w:t>
      </w:r>
      <w:proofErr w:type="spellEnd"/>
      <w:r w:rsidR="00630152" w:rsidRPr="00A077F9">
        <w:rPr>
          <w:i/>
        </w:rPr>
        <w:t>@</w:t>
      </w:r>
      <w:proofErr w:type="spellStart"/>
      <w:r w:rsidR="00630152" w:rsidRPr="00A077F9">
        <w:rPr>
          <w:i/>
          <w:lang w:val="en-US"/>
        </w:rPr>
        <w:t>slonim</w:t>
      </w:r>
      <w:proofErr w:type="spellEnd"/>
      <w:r w:rsidR="00630152" w:rsidRPr="00A077F9">
        <w:rPr>
          <w:i/>
        </w:rPr>
        <w:t>.</w:t>
      </w:r>
      <w:r w:rsidR="00630152" w:rsidRPr="00A077F9">
        <w:rPr>
          <w:i/>
          <w:lang w:val="en-US"/>
        </w:rPr>
        <w:t>gov</w:t>
      </w:r>
      <w:r w:rsidR="00630152" w:rsidRPr="00A077F9">
        <w:rPr>
          <w:i/>
        </w:rPr>
        <w:t>.</w:t>
      </w:r>
      <w:r w:rsidR="00630152" w:rsidRPr="00A077F9">
        <w:rPr>
          <w:i/>
          <w:lang w:val="en-US"/>
        </w:rPr>
        <w:t>by</w:t>
      </w:r>
      <w:r w:rsidRPr="00A077F9">
        <w:rPr>
          <w:i/>
        </w:rPr>
        <w:t>);</w:t>
      </w:r>
    </w:p>
    <w:p w14:paraId="1DFE0C5C" w14:textId="77777777" w:rsidR="00523A65" w:rsidRDefault="00523A65">
      <w:pPr>
        <w:pStyle w:val="af7"/>
        <w:spacing w:before="0" w:beforeAutospacing="0" w:after="0" w:afterAutospacing="0"/>
        <w:jc w:val="both"/>
        <w:rPr>
          <w:iCs/>
        </w:rPr>
      </w:pPr>
    </w:p>
    <w:p w14:paraId="362CE317" w14:textId="77777777" w:rsidR="00523A65" w:rsidRDefault="003E12DF">
      <w:pP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bCs/>
          <w:i/>
          <w:shd w:val="clear" w:color="auto" w:fill="FFFFFF"/>
        </w:rPr>
        <w:br w:type="page" w:clear="all"/>
      </w:r>
    </w:p>
    <w:p w14:paraId="7310AFA3" w14:textId="77777777" w:rsidR="00523A65" w:rsidRPr="00436088" w:rsidRDefault="003E12DF">
      <w:pPr>
        <w:pStyle w:val="af7"/>
        <w:spacing w:before="0" w:beforeAutospacing="0" w:after="0" w:afterAutospacing="0"/>
        <w:jc w:val="both"/>
      </w:pPr>
      <w:r>
        <w:rPr>
          <w:bCs/>
          <w:i/>
          <w:shd w:val="clear" w:color="auto" w:fill="FFFFFF"/>
        </w:rPr>
        <w:lastRenderedPageBreak/>
        <w:t xml:space="preserve">В </w:t>
      </w:r>
      <w:r>
        <w:rPr>
          <w:i/>
        </w:rPr>
        <w:t>ООО «АКВАПАК ИНДАСТРИАЛ»</w:t>
      </w:r>
      <w:r>
        <w:rPr>
          <w:i/>
          <w:color w:val="000000"/>
          <w:shd w:val="clear" w:color="auto" w:fill="FFFFFF"/>
        </w:rPr>
        <w:t xml:space="preserve"> </w:t>
      </w:r>
      <w:r w:rsidRPr="00436088">
        <w:rPr>
          <w:i/>
          <w:color w:val="000000"/>
          <w:shd w:val="clear" w:color="auto" w:fill="FFFFFF"/>
        </w:rPr>
        <w:t>(</w:t>
      </w:r>
      <w:r w:rsidRPr="00436088">
        <w:rPr>
          <w:i/>
        </w:rPr>
        <w:t>231800, Республика Беларусь, Гродненская обл., г. Слоним, ул. Брестская, 50, каб.602 АБК ГПК</w:t>
      </w:r>
      <w:r w:rsidRPr="00436088">
        <w:rPr>
          <w:i/>
          <w:shd w:val="clear" w:color="auto" w:fill="FFFFFF"/>
        </w:rPr>
        <w:t xml:space="preserve"> </w:t>
      </w:r>
      <w:r w:rsidRPr="00436088">
        <w:rPr>
          <w:i/>
          <w:shd w:val="clear" w:color="auto" w:fill="FFFFFF"/>
          <w:lang w:val="en-US"/>
        </w:rPr>
        <w:t>www</w:t>
      </w:r>
      <w:r w:rsidRPr="00436088">
        <w:rPr>
          <w:i/>
          <w:shd w:val="clear" w:color="auto" w:fill="FFFFFF"/>
        </w:rPr>
        <w:t>.</w:t>
      </w:r>
      <w:proofErr w:type="spellStart"/>
      <w:r w:rsidRPr="00436088">
        <w:rPr>
          <w:i/>
          <w:shd w:val="clear" w:color="auto" w:fill="FFFFFF"/>
        </w:rPr>
        <w:t>aqp</w:t>
      </w:r>
      <w:proofErr w:type="spellEnd"/>
      <w:r w:rsidRPr="00436088">
        <w:rPr>
          <w:i/>
          <w:shd w:val="clear" w:color="auto" w:fill="FFFFFF"/>
        </w:rPr>
        <w:t>.</w:t>
      </w:r>
      <w:r w:rsidRPr="00436088">
        <w:rPr>
          <w:i/>
          <w:shd w:val="clear" w:color="auto" w:fill="FFFFFF"/>
          <w:lang w:val="en-US"/>
        </w:rPr>
        <w:t>by</w:t>
      </w:r>
      <w:r w:rsidRPr="00436088">
        <w:rPr>
          <w:i/>
        </w:rPr>
        <w:t>).</w:t>
      </w:r>
    </w:p>
    <w:p w14:paraId="622EE897" w14:textId="77777777" w:rsidR="00523A65" w:rsidRPr="00436088" w:rsidRDefault="003E12DF">
      <w:pPr>
        <w:pStyle w:val="af7"/>
        <w:spacing w:before="0" w:beforeAutospacing="0" w:after="0" w:afterAutospacing="0"/>
        <w:jc w:val="both"/>
      </w:pPr>
      <w:r w:rsidRPr="00436088">
        <w:t>Контактное лицо:</w:t>
      </w:r>
    </w:p>
    <w:p w14:paraId="3C9DC3BE" w14:textId="12148A51" w:rsidR="00523A65" w:rsidRDefault="003E12DF">
      <w:pPr>
        <w:pStyle w:val="af7"/>
        <w:spacing w:before="0" w:beforeAutospacing="0" w:after="0" w:afterAutospacing="0"/>
        <w:jc w:val="both"/>
        <w:rPr>
          <w:i/>
          <w:lang w:val="it-IT"/>
        </w:rPr>
      </w:pPr>
      <w:r w:rsidRPr="00436088">
        <w:rPr>
          <w:i/>
        </w:rPr>
        <w:t xml:space="preserve">- Крот   Юрий   </w:t>
      </w:r>
      <w:proofErr w:type="gramStart"/>
      <w:r w:rsidRPr="00436088">
        <w:rPr>
          <w:i/>
        </w:rPr>
        <w:t>Павлович  –</w:t>
      </w:r>
      <w:proofErr w:type="gramEnd"/>
      <w:r w:rsidRPr="00436088">
        <w:rPr>
          <w:i/>
        </w:rPr>
        <w:t xml:space="preserve">  заместитель  главного  инженера    ( тел.  </w:t>
      </w:r>
      <w:r w:rsidRPr="00436088">
        <w:rPr>
          <w:i/>
          <w:lang w:val="it-IT"/>
        </w:rPr>
        <w:t>+ 375-</w:t>
      </w:r>
      <w:r w:rsidR="00020129">
        <w:rPr>
          <w:i/>
        </w:rPr>
        <w:t>44</w:t>
      </w:r>
      <w:r w:rsidRPr="00436088">
        <w:rPr>
          <w:i/>
          <w:lang w:val="it-IT"/>
        </w:rPr>
        <w:t xml:space="preserve">-500-21-88, </w:t>
      </w:r>
      <w:r w:rsidRPr="00436088">
        <w:rPr>
          <w:i/>
          <w:lang w:val="de-DE"/>
        </w:rPr>
        <w:t>e</w:t>
      </w:r>
      <w:r w:rsidRPr="00436088">
        <w:rPr>
          <w:i/>
          <w:lang w:val="it-IT"/>
        </w:rPr>
        <w:t>-</w:t>
      </w:r>
      <w:r w:rsidRPr="00436088">
        <w:rPr>
          <w:i/>
          <w:lang w:val="de-DE"/>
        </w:rPr>
        <w:t>mail</w:t>
      </w:r>
      <w:r w:rsidRPr="00436088">
        <w:rPr>
          <w:i/>
          <w:lang w:val="it-IT"/>
        </w:rPr>
        <w:t xml:space="preserve">: </w:t>
      </w:r>
      <w:r w:rsidRPr="00436088">
        <w:rPr>
          <w:i/>
          <w:lang w:val="de-DE"/>
        </w:rPr>
        <w:t>krot@aqp.by</w:t>
      </w:r>
      <w:r w:rsidRPr="00436088">
        <w:rPr>
          <w:rStyle w:val="afa"/>
          <w:i/>
          <w:color w:val="auto"/>
          <w:u w:val="none"/>
          <w:lang w:val="it-IT"/>
        </w:rPr>
        <w:t>).</w:t>
      </w:r>
    </w:p>
    <w:p w14:paraId="0B6B3687" w14:textId="77777777" w:rsidR="00523A65" w:rsidRDefault="00523A65">
      <w:pPr>
        <w:pStyle w:val="af7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sz w:val="24"/>
          <w:szCs w:val="24"/>
          <w:lang w:val="it-IT"/>
        </w:rPr>
      </w:pPr>
    </w:p>
    <w:p w14:paraId="2B179F1A" w14:textId="77777777" w:rsidR="00523A65" w:rsidRDefault="003E12DF">
      <w:pPr>
        <w:pStyle w:val="af7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sz w:val="24"/>
          <w:szCs w:val="24"/>
        </w:rPr>
      </w:pPr>
      <w:r>
        <w:rPr>
          <w:rStyle w:val="fontstyle01"/>
          <w:rFonts w:ascii="Times New Roman" w:hAnsi="Times New Roman"/>
          <w:i/>
          <w:sz w:val="24"/>
          <w:szCs w:val="24"/>
        </w:rPr>
        <w:t>в ОДО «ЭНЭКА» (</w:t>
      </w:r>
      <w:r>
        <w:rPr>
          <w:i/>
          <w:color w:val="000000"/>
        </w:rPr>
        <w:t>220125, г. Минск, пр-т Независимости, 177, пом.1а</w:t>
      </w:r>
      <w:r>
        <w:rPr>
          <w:rStyle w:val="fontstyle01"/>
          <w:rFonts w:ascii="Times New Roman" w:hAnsi="Times New Roman"/>
          <w:i/>
          <w:sz w:val="24"/>
          <w:szCs w:val="24"/>
        </w:rPr>
        <w:t xml:space="preserve">, www.eneca.by). </w:t>
      </w:r>
    </w:p>
    <w:p w14:paraId="443F7BEA" w14:textId="77777777" w:rsidR="00523A65" w:rsidRDefault="003E12DF">
      <w:pPr>
        <w:pStyle w:val="af7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sz w:val="24"/>
          <w:szCs w:val="24"/>
        </w:rPr>
      </w:pPr>
      <w:r>
        <w:rPr>
          <w:rStyle w:val="fontstyle01"/>
          <w:rFonts w:ascii="Times New Roman" w:hAnsi="Times New Roman"/>
          <w:i/>
          <w:sz w:val="24"/>
          <w:szCs w:val="24"/>
        </w:rPr>
        <w:t>Контактное лицо</w:t>
      </w:r>
    </w:p>
    <w:p w14:paraId="5281A72F" w14:textId="77777777" w:rsidR="00523A65" w:rsidRDefault="003E12DF">
      <w:pPr>
        <w:pStyle w:val="af7"/>
        <w:spacing w:before="0" w:beforeAutospacing="0" w:after="0" w:afterAutospacing="0"/>
        <w:jc w:val="both"/>
        <w:rPr>
          <w:i/>
        </w:rPr>
      </w:pPr>
      <w:r>
        <w:rPr>
          <w:rStyle w:val="fontstyle01"/>
          <w:rFonts w:ascii="Times New Roman" w:hAnsi="Times New Roman"/>
          <w:i/>
          <w:sz w:val="24"/>
          <w:szCs w:val="24"/>
        </w:rPr>
        <w:t>- Сорокина Ольга Владимировна, главный специалист отдела «Экология» (тел.:</w:t>
      </w:r>
      <w:r>
        <w:rPr>
          <w:i/>
          <w:color w:val="231F20"/>
        </w:rPr>
        <w:t xml:space="preserve"> </w:t>
      </w:r>
      <w:r>
        <w:rPr>
          <w:rStyle w:val="fontstyle01"/>
          <w:rFonts w:ascii="Times New Roman" w:hAnsi="Times New Roman"/>
          <w:i/>
          <w:sz w:val="24"/>
          <w:szCs w:val="24"/>
        </w:rPr>
        <w:t>+375 (17) 393-27-90, факс: +375 (17) 393-27-94, e-</w:t>
      </w:r>
      <w:proofErr w:type="spellStart"/>
      <w:r>
        <w:rPr>
          <w:rStyle w:val="fontstyle01"/>
          <w:rFonts w:ascii="Times New Roman" w:hAnsi="Times New Roman"/>
          <w:i/>
          <w:sz w:val="24"/>
          <w:szCs w:val="24"/>
        </w:rPr>
        <w:t>mail</w:t>
      </w:r>
      <w:proofErr w:type="spellEnd"/>
      <w:r>
        <w:rPr>
          <w:rStyle w:val="fontstyle01"/>
          <w:rFonts w:ascii="Times New Roman" w:hAnsi="Times New Roman"/>
          <w:i/>
          <w:sz w:val="24"/>
          <w:szCs w:val="24"/>
        </w:rPr>
        <w:t>: o</w:t>
      </w:r>
      <w:proofErr w:type="spellStart"/>
      <w:r>
        <w:rPr>
          <w:rStyle w:val="fontstyle01"/>
          <w:rFonts w:ascii="Times New Roman" w:hAnsi="Times New Roman"/>
          <w:i/>
          <w:sz w:val="24"/>
          <w:szCs w:val="24"/>
          <w:lang w:val="en-US"/>
        </w:rPr>
        <w:t>lga</w:t>
      </w:r>
      <w:proofErr w:type="spellEnd"/>
      <w:r>
        <w:rPr>
          <w:rStyle w:val="fontstyle01"/>
          <w:rFonts w:ascii="Times New Roman" w:hAnsi="Times New Roman"/>
          <w:i/>
          <w:sz w:val="24"/>
          <w:szCs w:val="24"/>
        </w:rPr>
        <w:t>.</w:t>
      </w:r>
      <w:proofErr w:type="spellStart"/>
      <w:r>
        <w:rPr>
          <w:rStyle w:val="fontstyle01"/>
          <w:rFonts w:ascii="Times New Roman" w:hAnsi="Times New Roman"/>
          <w:i/>
          <w:sz w:val="24"/>
          <w:szCs w:val="24"/>
        </w:rPr>
        <w:t>sorokina@eneca</w:t>
      </w:r>
      <w:proofErr w:type="spellEnd"/>
      <w:r>
        <w:rPr>
          <w:rStyle w:val="fontstyle01"/>
          <w:rFonts w:ascii="Times New Roman" w:hAnsi="Times New Roman"/>
          <w:i/>
          <w:sz w:val="24"/>
          <w:szCs w:val="24"/>
          <w:lang w:val="en-US"/>
        </w:rPr>
        <w:t>group</w:t>
      </w:r>
      <w:r>
        <w:rPr>
          <w:rStyle w:val="fontstyle01"/>
          <w:rFonts w:ascii="Times New Roman" w:hAnsi="Times New Roman"/>
          <w:i/>
          <w:sz w:val="24"/>
          <w:szCs w:val="24"/>
        </w:rPr>
        <w:t>.</w:t>
      </w:r>
      <w:r>
        <w:rPr>
          <w:rStyle w:val="fontstyle01"/>
          <w:rFonts w:ascii="Times New Roman" w:hAnsi="Times New Roman"/>
          <w:i/>
          <w:sz w:val="24"/>
          <w:szCs w:val="24"/>
          <w:lang w:val="en-US"/>
        </w:rPr>
        <w:t>com</w:t>
      </w:r>
      <w:r>
        <w:rPr>
          <w:rStyle w:val="fontstyle01"/>
          <w:rFonts w:ascii="Times New Roman" w:hAnsi="Times New Roman"/>
          <w:i/>
          <w:sz w:val="24"/>
          <w:szCs w:val="24"/>
        </w:rPr>
        <w:t>).</w:t>
      </w:r>
    </w:p>
    <w:p w14:paraId="52F7947C" w14:textId="77777777" w:rsidR="00523A65" w:rsidRDefault="00523A65">
      <w:pPr>
        <w:pStyle w:val="af7"/>
        <w:spacing w:before="0" w:beforeAutospacing="0" w:after="0" w:afterAutospacing="0"/>
        <w:jc w:val="both"/>
        <w:rPr>
          <w:rStyle w:val="af9"/>
        </w:rPr>
      </w:pPr>
    </w:p>
    <w:p w14:paraId="7F082DCA" w14:textId="77777777" w:rsidR="00523A65" w:rsidRDefault="003E12DF">
      <w:pPr>
        <w:pStyle w:val="af7"/>
        <w:spacing w:before="0" w:beforeAutospacing="0" w:after="0" w:afterAutospacing="0"/>
        <w:jc w:val="both"/>
        <w:rPr>
          <w:rStyle w:val="af9"/>
        </w:rPr>
      </w:pPr>
      <w:r>
        <w:rPr>
          <w:rStyle w:val="af9"/>
        </w:rPr>
        <w:t>Замечания и предложения по отчету об ОВОС в течение объявленного срока можно направлять:</w:t>
      </w:r>
    </w:p>
    <w:p w14:paraId="77D188EE" w14:textId="77777777" w:rsidR="00523A65" w:rsidRDefault="003E12DF">
      <w:pPr>
        <w:pStyle w:val="af7"/>
        <w:spacing w:before="0" w:beforeAutospacing="0" w:after="0" w:afterAutospacing="0"/>
        <w:jc w:val="both"/>
        <w:rPr>
          <w:i/>
        </w:rPr>
      </w:pPr>
      <w:r>
        <w:rPr>
          <w:i/>
        </w:rPr>
        <w:t>в Слонимский районный исполнительный комитет (Республика Беларусь, 231800, Гродненская область, г. Слоним, ул. Красноармейская,</w:t>
      </w:r>
      <w:r>
        <w:rPr>
          <w:i/>
          <w:lang w:val="en-US"/>
        </w:rPr>
        <w:t> </w:t>
      </w:r>
      <w:r>
        <w:rPr>
          <w:i/>
        </w:rPr>
        <w:t xml:space="preserve">40, </w:t>
      </w:r>
      <w:r>
        <w:rPr>
          <w:i/>
          <w:lang w:val="en-US"/>
        </w:rPr>
        <w:t>www</w:t>
      </w:r>
      <w:r>
        <w:rPr>
          <w:i/>
        </w:rPr>
        <w:t>.</w:t>
      </w:r>
      <w:r>
        <w:t xml:space="preserve"> </w:t>
      </w:r>
      <w:proofErr w:type="spellStart"/>
      <w:r>
        <w:rPr>
          <w:i/>
          <w:lang w:val="en-US"/>
        </w:rPr>
        <w:t>slonim</w:t>
      </w:r>
      <w:proofErr w:type="spellEnd"/>
      <w:r w:rsidRPr="00436088">
        <w:rPr>
          <w:i/>
        </w:rPr>
        <w:t>.</w:t>
      </w:r>
      <w:proofErr w:type="spellStart"/>
      <w:r>
        <w:rPr>
          <w:i/>
          <w:lang w:val="en-US"/>
        </w:rPr>
        <w:t>grodno</w:t>
      </w:r>
      <w:proofErr w:type="spellEnd"/>
      <w:r w:rsidRPr="00436088">
        <w:rPr>
          <w:i/>
        </w:rPr>
        <w:t>-</w:t>
      </w:r>
      <w:r>
        <w:rPr>
          <w:i/>
          <w:lang w:val="en-US"/>
        </w:rPr>
        <w:t>region</w:t>
      </w:r>
      <w:r w:rsidRPr="00436088">
        <w:rPr>
          <w:i/>
        </w:rPr>
        <w:t>.</w:t>
      </w:r>
      <w:r>
        <w:rPr>
          <w:i/>
          <w:lang w:val="en-US"/>
        </w:rPr>
        <w:t>by</w:t>
      </w:r>
      <w:r>
        <w:rPr>
          <w:i/>
        </w:rPr>
        <w:t>).</w:t>
      </w:r>
    </w:p>
    <w:p w14:paraId="3C7EF7B1" w14:textId="77777777" w:rsidR="00523A65" w:rsidRDefault="003E12DF">
      <w:pPr>
        <w:pStyle w:val="af7"/>
        <w:spacing w:before="0" w:beforeAutospacing="0" w:after="0" w:afterAutospacing="0"/>
        <w:jc w:val="both"/>
      </w:pPr>
      <w:r>
        <w:t xml:space="preserve">Контактное лицо: </w:t>
      </w:r>
    </w:p>
    <w:p w14:paraId="6DF1040F" w14:textId="37DC90A1" w:rsidR="00523A65" w:rsidRDefault="003E12DF">
      <w:pPr>
        <w:pStyle w:val="af7"/>
        <w:spacing w:before="0" w:beforeAutospacing="0" w:after="0" w:afterAutospacing="0"/>
        <w:jc w:val="both"/>
        <w:rPr>
          <w:i/>
        </w:rPr>
      </w:pPr>
      <w:r w:rsidRPr="000833B1">
        <w:rPr>
          <w:i/>
        </w:rPr>
        <w:t>–</w:t>
      </w:r>
      <w:r w:rsidR="000833B1" w:rsidRPr="000833B1">
        <w:rPr>
          <w:i/>
        </w:rPr>
        <w:t xml:space="preserve"> </w:t>
      </w:r>
      <w:proofErr w:type="spellStart"/>
      <w:r w:rsidR="000833B1" w:rsidRPr="000833B1">
        <w:rPr>
          <w:i/>
        </w:rPr>
        <w:t>Пенько</w:t>
      </w:r>
      <w:proofErr w:type="spellEnd"/>
      <w:r w:rsidR="000833B1" w:rsidRPr="000833B1">
        <w:rPr>
          <w:i/>
        </w:rPr>
        <w:t xml:space="preserve"> Александра Николаевна, заместитель начальника отдела архитектуры и строительства Слонимского райисполкома (тел./факс: (8 01562 5 03 84, 5 06 22), e-</w:t>
      </w:r>
      <w:proofErr w:type="spellStart"/>
      <w:r w:rsidR="000833B1" w:rsidRPr="000833B1">
        <w:rPr>
          <w:i/>
        </w:rPr>
        <w:t>mail</w:t>
      </w:r>
      <w:proofErr w:type="spellEnd"/>
      <w:r w:rsidR="000833B1" w:rsidRPr="000833B1">
        <w:rPr>
          <w:i/>
        </w:rPr>
        <w:t xml:space="preserve">: </w:t>
      </w:r>
      <w:proofErr w:type="spellStart"/>
      <w:r w:rsidR="000833B1" w:rsidRPr="000833B1">
        <w:rPr>
          <w:i/>
          <w:lang w:val="en-US"/>
        </w:rPr>
        <w:t>arhitektura</w:t>
      </w:r>
      <w:proofErr w:type="spellEnd"/>
      <w:r w:rsidR="000833B1" w:rsidRPr="000833B1">
        <w:rPr>
          <w:i/>
        </w:rPr>
        <w:t>-</w:t>
      </w:r>
      <w:proofErr w:type="spellStart"/>
      <w:r w:rsidR="000833B1" w:rsidRPr="000833B1">
        <w:rPr>
          <w:i/>
          <w:lang w:val="en-US"/>
        </w:rPr>
        <w:t>ispolkom</w:t>
      </w:r>
      <w:proofErr w:type="spellEnd"/>
      <w:r w:rsidR="000833B1" w:rsidRPr="000833B1">
        <w:rPr>
          <w:i/>
        </w:rPr>
        <w:t>@</w:t>
      </w:r>
      <w:proofErr w:type="spellStart"/>
      <w:r w:rsidR="000833B1" w:rsidRPr="000833B1">
        <w:rPr>
          <w:i/>
          <w:lang w:val="en-US"/>
        </w:rPr>
        <w:t>slonim</w:t>
      </w:r>
      <w:proofErr w:type="spellEnd"/>
      <w:r w:rsidR="000833B1" w:rsidRPr="000833B1">
        <w:rPr>
          <w:i/>
        </w:rPr>
        <w:t>.</w:t>
      </w:r>
      <w:r w:rsidR="000833B1" w:rsidRPr="000833B1">
        <w:rPr>
          <w:i/>
          <w:lang w:val="en-US"/>
        </w:rPr>
        <w:t>gov</w:t>
      </w:r>
      <w:r w:rsidR="000833B1" w:rsidRPr="000833B1">
        <w:rPr>
          <w:i/>
        </w:rPr>
        <w:t>.</w:t>
      </w:r>
      <w:r w:rsidR="000833B1" w:rsidRPr="000833B1">
        <w:rPr>
          <w:i/>
          <w:lang w:val="en-US"/>
        </w:rPr>
        <w:t>by</w:t>
      </w:r>
      <w:r w:rsidR="000833B1" w:rsidRPr="000833B1">
        <w:rPr>
          <w:i/>
        </w:rPr>
        <w:t>)</w:t>
      </w:r>
      <w:r w:rsidRPr="000833B1">
        <w:rPr>
          <w:i/>
        </w:rPr>
        <w:t>;</w:t>
      </w:r>
    </w:p>
    <w:p w14:paraId="5235AD95" w14:textId="77777777" w:rsidR="00523A65" w:rsidRDefault="00523A65">
      <w:pPr>
        <w:pStyle w:val="af7"/>
        <w:spacing w:before="0" w:beforeAutospacing="0" w:after="0" w:afterAutospacing="0"/>
        <w:jc w:val="both"/>
        <w:rPr>
          <w:i/>
          <w:iCs/>
        </w:rPr>
      </w:pPr>
    </w:p>
    <w:p w14:paraId="705109F6" w14:textId="77777777" w:rsidR="00523A65" w:rsidRPr="00436088" w:rsidRDefault="003E12DF">
      <w:pPr>
        <w:pStyle w:val="af7"/>
        <w:spacing w:before="0" w:beforeAutospacing="0" w:after="0" w:afterAutospacing="0"/>
        <w:jc w:val="both"/>
      </w:pPr>
      <w:r w:rsidRPr="00436088">
        <w:rPr>
          <w:bCs/>
          <w:i/>
          <w:shd w:val="clear" w:color="auto" w:fill="FFFFFF"/>
        </w:rPr>
        <w:t xml:space="preserve">В </w:t>
      </w:r>
      <w:r w:rsidRPr="00436088">
        <w:rPr>
          <w:i/>
        </w:rPr>
        <w:t>ООО «АКВАПАК ИНДАСТРИАЛ»</w:t>
      </w:r>
      <w:r w:rsidRPr="00436088">
        <w:rPr>
          <w:i/>
          <w:color w:val="000000"/>
          <w:shd w:val="clear" w:color="auto" w:fill="FFFFFF"/>
        </w:rPr>
        <w:t xml:space="preserve"> (</w:t>
      </w:r>
      <w:r w:rsidRPr="00436088">
        <w:rPr>
          <w:i/>
        </w:rPr>
        <w:t xml:space="preserve">231800, Республика Беларусь, Гродненская обл.,             г. Слоним, ул. Брестская, 50, каб.602 АКБ ГПК </w:t>
      </w:r>
      <w:r w:rsidRPr="00436088">
        <w:rPr>
          <w:i/>
          <w:shd w:val="clear" w:color="auto" w:fill="FFFFFF"/>
          <w:lang w:val="en-US"/>
        </w:rPr>
        <w:t>www</w:t>
      </w:r>
      <w:r w:rsidRPr="00436088">
        <w:rPr>
          <w:i/>
          <w:shd w:val="clear" w:color="auto" w:fill="FFFFFF"/>
        </w:rPr>
        <w:t>.</w:t>
      </w:r>
      <w:proofErr w:type="spellStart"/>
      <w:r w:rsidRPr="00436088">
        <w:rPr>
          <w:i/>
          <w:shd w:val="clear" w:color="auto" w:fill="FFFFFF"/>
        </w:rPr>
        <w:t>aqp</w:t>
      </w:r>
      <w:proofErr w:type="spellEnd"/>
      <w:r w:rsidRPr="00436088">
        <w:rPr>
          <w:i/>
          <w:shd w:val="clear" w:color="auto" w:fill="FFFFFF"/>
        </w:rPr>
        <w:t>.</w:t>
      </w:r>
      <w:r w:rsidRPr="00436088">
        <w:rPr>
          <w:i/>
          <w:shd w:val="clear" w:color="auto" w:fill="FFFFFF"/>
          <w:lang w:val="en-US"/>
        </w:rPr>
        <w:t>by</w:t>
      </w:r>
      <w:r w:rsidRPr="00436088">
        <w:rPr>
          <w:i/>
        </w:rPr>
        <w:t>).</w:t>
      </w:r>
    </w:p>
    <w:p w14:paraId="6FF82497" w14:textId="77777777" w:rsidR="00523A65" w:rsidRPr="00436088" w:rsidRDefault="003E12DF">
      <w:pPr>
        <w:pStyle w:val="af7"/>
        <w:spacing w:before="0" w:beforeAutospacing="0" w:after="0" w:afterAutospacing="0"/>
        <w:jc w:val="both"/>
      </w:pPr>
      <w:r w:rsidRPr="00436088">
        <w:t>Контактное лицо:</w:t>
      </w:r>
    </w:p>
    <w:p w14:paraId="391A5435" w14:textId="77777777" w:rsidR="00020129" w:rsidRDefault="00020129" w:rsidP="00020129">
      <w:pPr>
        <w:pStyle w:val="af7"/>
        <w:spacing w:before="0" w:beforeAutospacing="0" w:after="0" w:afterAutospacing="0"/>
        <w:jc w:val="both"/>
        <w:rPr>
          <w:i/>
          <w:lang w:val="it-IT"/>
        </w:rPr>
      </w:pPr>
      <w:r w:rsidRPr="00436088">
        <w:rPr>
          <w:i/>
        </w:rPr>
        <w:t xml:space="preserve">- Крот   Юрий   </w:t>
      </w:r>
      <w:proofErr w:type="gramStart"/>
      <w:r w:rsidRPr="00436088">
        <w:rPr>
          <w:i/>
        </w:rPr>
        <w:t>Павлович  –</w:t>
      </w:r>
      <w:proofErr w:type="gramEnd"/>
      <w:r w:rsidRPr="00436088">
        <w:rPr>
          <w:i/>
        </w:rPr>
        <w:t xml:space="preserve">  заместитель  главного  инженера    ( тел.  </w:t>
      </w:r>
      <w:r w:rsidRPr="00436088">
        <w:rPr>
          <w:i/>
          <w:lang w:val="it-IT"/>
        </w:rPr>
        <w:t>+ 375-</w:t>
      </w:r>
      <w:r>
        <w:rPr>
          <w:i/>
        </w:rPr>
        <w:t>44</w:t>
      </w:r>
      <w:r w:rsidRPr="00436088">
        <w:rPr>
          <w:i/>
          <w:lang w:val="it-IT"/>
        </w:rPr>
        <w:t xml:space="preserve">-500-21-88, </w:t>
      </w:r>
      <w:r w:rsidRPr="00436088">
        <w:rPr>
          <w:i/>
          <w:lang w:val="de-DE"/>
        </w:rPr>
        <w:t>e</w:t>
      </w:r>
      <w:r w:rsidRPr="00436088">
        <w:rPr>
          <w:i/>
          <w:lang w:val="it-IT"/>
        </w:rPr>
        <w:t>-</w:t>
      </w:r>
      <w:r w:rsidRPr="00436088">
        <w:rPr>
          <w:i/>
          <w:lang w:val="de-DE"/>
        </w:rPr>
        <w:t>mail</w:t>
      </w:r>
      <w:r w:rsidRPr="00436088">
        <w:rPr>
          <w:i/>
          <w:lang w:val="it-IT"/>
        </w:rPr>
        <w:t xml:space="preserve">: </w:t>
      </w:r>
      <w:r w:rsidRPr="00436088">
        <w:rPr>
          <w:i/>
          <w:lang w:val="de-DE"/>
        </w:rPr>
        <w:t>krot@aqp.by</w:t>
      </w:r>
      <w:r w:rsidRPr="00436088">
        <w:rPr>
          <w:rStyle w:val="afa"/>
          <w:i/>
          <w:color w:val="auto"/>
          <w:u w:val="none"/>
          <w:lang w:val="it-IT"/>
        </w:rPr>
        <w:t>).</w:t>
      </w:r>
    </w:p>
    <w:p w14:paraId="378E665F" w14:textId="77777777" w:rsidR="00523A65" w:rsidRDefault="00523A65">
      <w:pPr>
        <w:pStyle w:val="af7"/>
        <w:spacing w:before="0" w:beforeAutospacing="0" w:after="0" w:afterAutospacing="0"/>
        <w:jc w:val="both"/>
        <w:rPr>
          <w:lang w:val="it-IT"/>
        </w:rPr>
      </w:pPr>
    </w:p>
    <w:p w14:paraId="6CFA2193" w14:textId="77777777" w:rsidR="00523A65" w:rsidRDefault="003E12DF">
      <w:pPr>
        <w:pStyle w:val="af7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sz w:val="24"/>
          <w:szCs w:val="24"/>
        </w:rPr>
      </w:pPr>
      <w:r>
        <w:rPr>
          <w:rStyle w:val="fontstyle01"/>
          <w:rFonts w:ascii="Times New Roman" w:hAnsi="Times New Roman"/>
          <w:i/>
          <w:sz w:val="24"/>
          <w:szCs w:val="24"/>
        </w:rPr>
        <w:t>в ОДО «ЭНЭКА» (</w:t>
      </w:r>
      <w:r>
        <w:rPr>
          <w:i/>
          <w:color w:val="000000"/>
        </w:rPr>
        <w:t>220125, г. Минск, пр-т Независимости, 177, пом.1а</w:t>
      </w:r>
      <w:r>
        <w:rPr>
          <w:rStyle w:val="fontstyle01"/>
          <w:rFonts w:ascii="Times New Roman" w:hAnsi="Times New Roman"/>
          <w:i/>
          <w:sz w:val="24"/>
          <w:szCs w:val="24"/>
        </w:rPr>
        <w:t xml:space="preserve">, www.eneca.by). </w:t>
      </w:r>
    </w:p>
    <w:p w14:paraId="52E70727" w14:textId="77777777" w:rsidR="00523A65" w:rsidRDefault="003E12DF">
      <w:pPr>
        <w:pStyle w:val="af7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Контактное лицо</w:t>
      </w:r>
      <w:r>
        <w:rPr>
          <w:rStyle w:val="fontstyle01"/>
          <w:rFonts w:ascii="Times New Roman" w:hAnsi="Times New Roman"/>
          <w:i/>
          <w:sz w:val="24"/>
          <w:szCs w:val="24"/>
        </w:rPr>
        <w:t>:</w:t>
      </w:r>
    </w:p>
    <w:p w14:paraId="040A3BAA" w14:textId="77777777" w:rsidR="00523A65" w:rsidRDefault="003E12DF">
      <w:pPr>
        <w:pStyle w:val="af7"/>
        <w:spacing w:before="0" w:beforeAutospacing="0" w:after="0" w:afterAutospacing="0"/>
        <w:jc w:val="both"/>
        <w:rPr>
          <w:i/>
        </w:rPr>
      </w:pPr>
      <w:r>
        <w:rPr>
          <w:rStyle w:val="fontstyle01"/>
          <w:rFonts w:ascii="Times New Roman" w:hAnsi="Times New Roman"/>
          <w:i/>
          <w:sz w:val="24"/>
          <w:szCs w:val="24"/>
        </w:rPr>
        <w:t>- Сорокина Ольга Владимировна, главный специалист отдела «Экология» (тел.:</w:t>
      </w:r>
      <w:r>
        <w:rPr>
          <w:i/>
          <w:color w:val="231F20"/>
        </w:rPr>
        <w:t xml:space="preserve"> </w:t>
      </w:r>
      <w:r>
        <w:rPr>
          <w:rStyle w:val="fontstyle01"/>
          <w:rFonts w:ascii="Times New Roman" w:hAnsi="Times New Roman"/>
          <w:i/>
          <w:sz w:val="24"/>
          <w:szCs w:val="24"/>
        </w:rPr>
        <w:t>+375 (17) 393-27-90, факс: +375 (17) 393-27-94, e-</w:t>
      </w:r>
      <w:proofErr w:type="spellStart"/>
      <w:r>
        <w:rPr>
          <w:rStyle w:val="fontstyle01"/>
          <w:rFonts w:ascii="Times New Roman" w:hAnsi="Times New Roman"/>
          <w:i/>
          <w:sz w:val="24"/>
          <w:szCs w:val="24"/>
        </w:rPr>
        <w:t>mail</w:t>
      </w:r>
      <w:proofErr w:type="spellEnd"/>
      <w:r>
        <w:rPr>
          <w:rStyle w:val="fontstyle01"/>
          <w:rFonts w:ascii="Times New Roman" w:hAnsi="Times New Roman"/>
          <w:i/>
          <w:sz w:val="24"/>
          <w:szCs w:val="24"/>
        </w:rPr>
        <w:t>: o</w:t>
      </w:r>
      <w:proofErr w:type="spellStart"/>
      <w:r>
        <w:rPr>
          <w:rStyle w:val="fontstyle01"/>
          <w:rFonts w:ascii="Times New Roman" w:hAnsi="Times New Roman"/>
          <w:i/>
          <w:sz w:val="24"/>
          <w:szCs w:val="24"/>
          <w:lang w:val="en-US"/>
        </w:rPr>
        <w:t>lga</w:t>
      </w:r>
      <w:proofErr w:type="spellEnd"/>
      <w:r>
        <w:rPr>
          <w:rStyle w:val="fontstyle01"/>
          <w:rFonts w:ascii="Times New Roman" w:hAnsi="Times New Roman"/>
          <w:i/>
          <w:sz w:val="24"/>
          <w:szCs w:val="24"/>
        </w:rPr>
        <w:t>.</w:t>
      </w:r>
      <w:proofErr w:type="spellStart"/>
      <w:r>
        <w:rPr>
          <w:rStyle w:val="fontstyle01"/>
          <w:rFonts w:ascii="Times New Roman" w:hAnsi="Times New Roman"/>
          <w:i/>
          <w:sz w:val="24"/>
          <w:szCs w:val="24"/>
        </w:rPr>
        <w:t>sorokina@eneca</w:t>
      </w:r>
      <w:proofErr w:type="spellEnd"/>
      <w:r>
        <w:rPr>
          <w:rStyle w:val="fontstyle01"/>
          <w:rFonts w:ascii="Times New Roman" w:hAnsi="Times New Roman"/>
          <w:i/>
          <w:sz w:val="24"/>
          <w:szCs w:val="24"/>
          <w:lang w:val="en-US"/>
        </w:rPr>
        <w:t>group</w:t>
      </w:r>
      <w:r>
        <w:rPr>
          <w:rStyle w:val="fontstyle01"/>
          <w:rFonts w:ascii="Times New Roman" w:hAnsi="Times New Roman"/>
          <w:i/>
          <w:sz w:val="24"/>
          <w:szCs w:val="24"/>
        </w:rPr>
        <w:t>.</w:t>
      </w:r>
      <w:r>
        <w:rPr>
          <w:rStyle w:val="fontstyle01"/>
          <w:rFonts w:ascii="Times New Roman" w:hAnsi="Times New Roman"/>
          <w:i/>
          <w:sz w:val="24"/>
          <w:szCs w:val="24"/>
          <w:lang w:val="en-US"/>
        </w:rPr>
        <w:t>com</w:t>
      </w:r>
      <w:r>
        <w:rPr>
          <w:rStyle w:val="fontstyle01"/>
          <w:rFonts w:ascii="Times New Roman" w:hAnsi="Times New Roman"/>
          <w:i/>
          <w:sz w:val="24"/>
          <w:szCs w:val="24"/>
        </w:rPr>
        <w:t>).</w:t>
      </w:r>
    </w:p>
    <w:p w14:paraId="179F89BB" w14:textId="77777777" w:rsidR="00523A65" w:rsidRDefault="00523A65">
      <w:pPr>
        <w:pStyle w:val="af7"/>
        <w:spacing w:before="0" w:beforeAutospacing="0" w:after="0" w:afterAutospacing="0"/>
        <w:jc w:val="both"/>
      </w:pPr>
    </w:p>
    <w:p w14:paraId="5E737B69" w14:textId="77777777" w:rsidR="00523A65" w:rsidRDefault="003E12DF">
      <w:pPr>
        <w:pStyle w:val="af7"/>
        <w:spacing w:before="0" w:beforeAutospacing="0" w:after="0" w:afterAutospacing="0"/>
        <w:jc w:val="both"/>
        <w:rPr>
          <w:rStyle w:val="af9"/>
          <w:b w:val="0"/>
        </w:rPr>
      </w:pPr>
      <w:r>
        <w:rPr>
          <w:rStyle w:val="af9"/>
        </w:rPr>
        <w:t>Орган, ответственный за принятие решения в отношении хозяйственной деятельности</w:t>
      </w:r>
      <w:r>
        <w:rPr>
          <w:rStyle w:val="af9"/>
          <w:b w:val="0"/>
        </w:rPr>
        <w:t>:</w:t>
      </w:r>
    </w:p>
    <w:p w14:paraId="0F5258FE" w14:textId="787728BC" w:rsidR="00523A65" w:rsidRDefault="003E12DF" w:rsidP="004A05C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Слонимский районный исполнительный комитет (Республика Беларусь, 231800, Гродненская область, г. Слоним, ул. Красноармейская,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40,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slonim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grodno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region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i/>
          <w:sz w:val="24"/>
          <w:szCs w:val="24"/>
        </w:rPr>
        <w:t>, тел:</w:t>
      </w:r>
      <w:r>
        <w:rPr>
          <w:rFonts w:ascii="Arial" w:hAnsi="Arial" w:cs="Arial"/>
          <w:color w:val="393939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8-(01562) 5 14 86, факс: 8-(01562) 5 15 27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A05C5" w:rsidRPr="004A05C5">
        <w:t xml:space="preserve"> </w:t>
      </w:r>
      <w:hyperlink r:id="rId7" w:history="1">
        <w:r w:rsidR="004A05C5" w:rsidRPr="00DF415E">
          <w:rPr>
            <w:rStyle w:val="afa"/>
            <w:rFonts w:ascii="Times New Roman" w:hAnsi="Times New Roman" w:cs="Times New Roman"/>
            <w:i/>
            <w:sz w:val="24"/>
            <w:szCs w:val="24"/>
          </w:rPr>
          <w:t>ispolkom@slonim.gov.by</w:t>
        </w:r>
      </w:hyperlink>
      <w:r w:rsidR="004A05C5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8" w:history="1">
        <w:r w:rsidR="004A05C5" w:rsidRPr="00DF415E">
          <w:rPr>
            <w:rStyle w:val="afa"/>
            <w:rFonts w:ascii="Times New Roman" w:hAnsi="Times New Roman" w:cs="Times New Roman"/>
            <w:i/>
            <w:sz w:val="24"/>
            <w:szCs w:val="24"/>
          </w:rPr>
          <w:t>slonim-ispolkom@mail.grodno.by</w:t>
        </w:r>
      </w:hyperlink>
      <w:r w:rsidR="004A05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14:paraId="652CC6B0" w14:textId="77777777" w:rsidR="00523A65" w:rsidRDefault="00523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CF338B" w14:textId="4354BA29" w:rsidR="00523A65" w:rsidRPr="00CE4AD4" w:rsidRDefault="003E12D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 xml:space="preserve">Заявление о необходимости проведения общественных слушаний (собрания) можно направить </w:t>
      </w:r>
      <w:r w:rsidRPr="00CE4AD4">
        <w:rPr>
          <w:rStyle w:val="af9"/>
          <w:rFonts w:ascii="Times New Roman" w:hAnsi="Times New Roman" w:cs="Times New Roman"/>
          <w:b w:val="0"/>
          <w:i/>
          <w:sz w:val="24"/>
          <w:szCs w:val="24"/>
        </w:rPr>
        <w:t xml:space="preserve">в </w:t>
      </w:r>
      <w:r w:rsidRPr="00CE4AD4">
        <w:rPr>
          <w:rFonts w:ascii="Times New Roman" w:hAnsi="Times New Roman" w:cs="Times New Roman"/>
          <w:i/>
          <w:sz w:val="24"/>
          <w:szCs w:val="24"/>
        </w:rPr>
        <w:t>Слонимский районный исполнительный комитет (Республика Беларусь, 231800, Гродненская область, г. Слоним, ул. Красноармейская,</w:t>
      </w:r>
      <w:r w:rsidRPr="00CE4AD4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CE4AD4">
        <w:rPr>
          <w:rFonts w:ascii="Times New Roman" w:hAnsi="Times New Roman" w:cs="Times New Roman"/>
          <w:i/>
          <w:sz w:val="24"/>
          <w:szCs w:val="24"/>
        </w:rPr>
        <w:t xml:space="preserve">40, </w:t>
      </w:r>
      <w:r w:rsidRPr="00CE4AD4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Pr="00CE4AD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CE4AD4">
        <w:rPr>
          <w:rFonts w:ascii="Times New Roman" w:hAnsi="Times New Roman" w:cs="Times New Roman"/>
          <w:i/>
          <w:sz w:val="24"/>
          <w:szCs w:val="24"/>
          <w:lang w:val="en-US"/>
        </w:rPr>
        <w:t>slonim</w:t>
      </w:r>
      <w:proofErr w:type="spellEnd"/>
      <w:r w:rsidRPr="00CE4AD4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CE4AD4">
        <w:rPr>
          <w:rFonts w:ascii="Times New Roman" w:hAnsi="Times New Roman" w:cs="Times New Roman"/>
          <w:i/>
          <w:sz w:val="24"/>
          <w:szCs w:val="24"/>
          <w:lang w:val="en-US"/>
        </w:rPr>
        <w:t>grodno</w:t>
      </w:r>
      <w:proofErr w:type="spellEnd"/>
      <w:r w:rsidRPr="00CE4AD4">
        <w:rPr>
          <w:rFonts w:ascii="Times New Roman" w:hAnsi="Times New Roman" w:cs="Times New Roman"/>
          <w:i/>
          <w:sz w:val="24"/>
          <w:szCs w:val="24"/>
        </w:rPr>
        <w:t>-</w:t>
      </w:r>
      <w:r w:rsidRPr="00CE4AD4">
        <w:rPr>
          <w:rFonts w:ascii="Times New Roman" w:hAnsi="Times New Roman" w:cs="Times New Roman"/>
          <w:i/>
          <w:sz w:val="24"/>
          <w:szCs w:val="24"/>
          <w:lang w:val="en-US"/>
        </w:rPr>
        <w:t>region</w:t>
      </w:r>
      <w:r w:rsidRPr="00CE4AD4">
        <w:rPr>
          <w:rFonts w:ascii="Times New Roman" w:hAnsi="Times New Roman" w:cs="Times New Roman"/>
          <w:i/>
          <w:sz w:val="24"/>
          <w:szCs w:val="24"/>
        </w:rPr>
        <w:t>.</w:t>
      </w:r>
      <w:r w:rsidRPr="00CE4AD4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Pr="00CE4AD4">
        <w:rPr>
          <w:rFonts w:ascii="Times New Roman" w:hAnsi="Times New Roman" w:cs="Times New Roman"/>
          <w:i/>
          <w:sz w:val="24"/>
          <w:szCs w:val="24"/>
        </w:rPr>
        <w:t>, тел:</w:t>
      </w:r>
      <w:r w:rsidRPr="00CE4AD4">
        <w:rPr>
          <w:rFonts w:ascii="Arial" w:hAnsi="Arial" w:cs="Arial"/>
          <w:shd w:val="clear" w:color="auto" w:fill="FFFFFF"/>
        </w:rPr>
        <w:t xml:space="preserve"> </w:t>
      </w:r>
      <w:r w:rsidR="00CE4AD4" w:rsidRPr="00CE4A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отдел архитектуры и </w:t>
      </w:r>
      <w:proofErr w:type="spellStart"/>
      <w:r w:rsidR="00CE4AD4" w:rsidRPr="00CE4A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строительстваа</w:t>
      </w:r>
      <w:proofErr w:type="spellEnd"/>
      <w:r w:rsidR="00CE4AD4" w:rsidRPr="00CE4A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кабинет 530, 527, тел. 8 01562 5 03 84, 5 06 22, </w:t>
      </w:r>
      <w:r w:rsidRPr="00CE4AD4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CE4AD4">
        <w:rPr>
          <w:rFonts w:ascii="Times New Roman" w:hAnsi="Times New Roman" w:cs="Times New Roman"/>
          <w:i/>
          <w:sz w:val="24"/>
          <w:szCs w:val="24"/>
        </w:rPr>
        <w:t>-</w:t>
      </w:r>
      <w:r w:rsidRPr="00CE4AD4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CE4AD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630152" w:rsidRPr="00CE4AD4">
        <w:rPr>
          <w:rFonts w:ascii="Times New Roman" w:hAnsi="Times New Roman" w:cs="Times New Roman"/>
          <w:i/>
          <w:sz w:val="24"/>
          <w:szCs w:val="24"/>
          <w:lang w:val="en-US"/>
        </w:rPr>
        <w:t>arhitektura</w:t>
      </w:r>
      <w:proofErr w:type="spellEnd"/>
      <w:r w:rsidR="00630152" w:rsidRPr="00CE4AD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630152" w:rsidRPr="00CE4AD4">
        <w:rPr>
          <w:rFonts w:ascii="Times New Roman" w:hAnsi="Times New Roman" w:cs="Times New Roman"/>
          <w:i/>
          <w:sz w:val="24"/>
          <w:szCs w:val="24"/>
          <w:lang w:val="en-US"/>
        </w:rPr>
        <w:t>ispolkom</w:t>
      </w:r>
      <w:proofErr w:type="spellEnd"/>
      <w:r w:rsidR="00630152" w:rsidRPr="00CE4AD4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630152" w:rsidRPr="00CE4AD4">
        <w:rPr>
          <w:rFonts w:ascii="Times New Roman" w:hAnsi="Times New Roman" w:cs="Times New Roman"/>
          <w:i/>
          <w:sz w:val="24"/>
          <w:szCs w:val="24"/>
          <w:lang w:val="en-US"/>
        </w:rPr>
        <w:t>slonim</w:t>
      </w:r>
      <w:proofErr w:type="spellEnd"/>
      <w:r w:rsidR="00630152" w:rsidRPr="00CE4AD4">
        <w:rPr>
          <w:rFonts w:ascii="Times New Roman" w:hAnsi="Times New Roman" w:cs="Times New Roman"/>
          <w:i/>
          <w:sz w:val="24"/>
          <w:szCs w:val="24"/>
        </w:rPr>
        <w:t>.</w:t>
      </w:r>
      <w:r w:rsidR="00630152" w:rsidRPr="00CE4AD4">
        <w:rPr>
          <w:rFonts w:ascii="Times New Roman" w:hAnsi="Times New Roman" w:cs="Times New Roman"/>
          <w:i/>
          <w:sz w:val="24"/>
          <w:szCs w:val="24"/>
          <w:lang w:val="en-US"/>
        </w:rPr>
        <w:t>gov</w:t>
      </w:r>
      <w:r w:rsidR="00630152" w:rsidRPr="00CE4AD4">
        <w:rPr>
          <w:rFonts w:ascii="Times New Roman" w:hAnsi="Times New Roman" w:cs="Times New Roman"/>
          <w:i/>
          <w:sz w:val="24"/>
          <w:szCs w:val="24"/>
        </w:rPr>
        <w:t>.</w:t>
      </w:r>
      <w:r w:rsidR="00630152" w:rsidRPr="00CE4AD4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Pr="00CE4AD4">
        <w:rPr>
          <w:rFonts w:ascii="Times New Roman" w:hAnsi="Times New Roman" w:cs="Times New Roman"/>
          <w:i/>
          <w:sz w:val="24"/>
          <w:szCs w:val="24"/>
        </w:rPr>
        <w:t>)</w:t>
      </w:r>
      <w:r w:rsidRPr="00CE4AD4">
        <w:rPr>
          <w:rFonts w:ascii="Times New Roman" w:hAnsi="Times New Roman" w:cs="Times New Roman"/>
          <w:i/>
          <w:iCs/>
          <w:sz w:val="24"/>
          <w:szCs w:val="24"/>
        </w:rPr>
        <w:t xml:space="preserve"> в срок до 24</w:t>
      </w:r>
      <w:r w:rsidRPr="00CE4AD4">
        <w:rPr>
          <w:rStyle w:val="af9"/>
          <w:rFonts w:ascii="Times New Roman" w:hAnsi="Times New Roman" w:cs="Times New Roman"/>
          <w:b w:val="0"/>
          <w:i/>
          <w:sz w:val="24"/>
          <w:szCs w:val="24"/>
        </w:rPr>
        <w:t xml:space="preserve">.11.2023 г. </w:t>
      </w:r>
      <w:r w:rsidRPr="00CE4AD4">
        <w:rPr>
          <w:rFonts w:ascii="Times New Roman" w:hAnsi="Times New Roman" w:cs="Times New Roman"/>
          <w:i/>
          <w:iCs/>
          <w:sz w:val="24"/>
          <w:szCs w:val="24"/>
        </w:rPr>
        <w:t>(включительно). 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дополнительно в средствах массовой информации.</w:t>
      </w:r>
    </w:p>
    <w:p w14:paraId="04F91AAA" w14:textId="77777777" w:rsidR="00523A65" w:rsidRDefault="00523A65">
      <w:pPr>
        <w:pStyle w:val="af7"/>
        <w:spacing w:before="0" w:beforeAutospacing="0" w:after="0" w:afterAutospacing="0"/>
        <w:jc w:val="both"/>
        <w:rPr>
          <w:i/>
        </w:rPr>
      </w:pPr>
    </w:p>
    <w:p w14:paraId="6380A3F4" w14:textId="15DCC7AB" w:rsidR="00523A65" w:rsidRPr="00804B54" w:rsidRDefault="003E12DF">
      <w:pPr>
        <w:pStyle w:val="af7"/>
        <w:spacing w:before="0" w:beforeAutospacing="0" w:after="0" w:afterAutospacing="0"/>
        <w:jc w:val="both"/>
        <w:rPr>
          <w:i/>
        </w:rPr>
      </w:pPr>
      <w:r>
        <w:rPr>
          <w:rStyle w:val="af9"/>
        </w:rPr>
        <w:t xml:space="preserve">Заявление о намерении проведения общественной экологической экспертизы можно </w:t>
      </w:r>
      <w:proofErr w:type="gramStart"/>
      <w:r>
        <w:rPr>
          <w:rStyle w:val="af9"/>
        </w:rPr>
        <w:t xml:space="preserve">направить  </w:t>
      </w:r>
      <w:r w:rsidRPr="00804B54">
        <w:rPr>
          <w:bCs/>
          <w:i/>
          <w:shd w:val="clear" w:color="auto" w:fill="FFFFFF"/>
        </w:rPr>
        <w:t>В</w:t>
      </w:r>
      <w:proofErr w:type="gramEnd"/>
      <w:r w:rsidRPr="00804B54">
        <w:rPr>
          <w:bCs/>
          <w:i/>
          <w:shd w:val="clear" w:color="auto" w:fill="FFFFFF"/>
        </w:rPr>
        <w:t xml:space="preserve">  </w:t>
      </w:r>
      <w:r w:rsidRPr="00804B54">
        <w:rPr>
          <w:i/>
        </w:rPr>
        <w:t>ООО «АКВАПАК ИНДАСТРИАЛ»</w:t>
      </w:r>
      <w:r w:rsidRPr="00804B54">
        <w:rPr>
          <w:i/>
          <w:shd w:val="clear" w:color="auto" w:fill="FFFFFF"/>
        </w:rPr>
        <w:t xml:space="preserve">   (</w:t>
      </w:r>
      <w:r w:rsidRPr="00804B54">
        <w:rPr>
          <w:i/>
        </w:rPr>
        <w:t xml:space="preserve">231800,   Республика  Беларусь, Гродненская обл.,  г. Слоним,  ул. Брестская,  50,  </w:t>
      </w:r>
      <w:proofErr w:type="spellStart"/>
      <w:r w:rsidRPr="00804B54">
        <w:rPr>
          <w:i/>
        </w:rPr>
        <w:t>каб</w:t>
      </w:r>
      <w:proofErr w:type="spellEnd"/>
      <w:r w:rsidRPr="00804B54">
        <w:rPr>
          <w:i/>
        </w:rPr>
        <w:t xml:space="preserve">. 602   </w:t>
      </w:r>
      <w:proofErr w:type="gramStart"/>
      <w:r w:rsidRPr="00804B54">
        <w:rPr>
          <w:i/>
        </w:rPr>
        <w:t>АБК  ГПК</w:t>
      </w:r>
      <w:proofErr w:type="gramEnd"/>
      <w:r w:rsidRPr="00804B54">
        <w:rPr>
          <w:i/>
        </w:rPr>
        <w:t xml:space="preserve">   </w:t>
      </w:r>
      <w:r w:rsidRPr="00804B54">
        <w:rPr>
          <w:i/>
          <w:shd w:val="clear" w:color="auto" w:fill="FFFFFF"/>
          <w:lang w:val="en-US"/>
        </w:rPr>
        <w:t>www</w:t>
      </w:r>
      <w:r w:rsidRPr="00804B54">
        <w:rPr>
          <w:i/>
          <w:shd w:val="clear" w:color="auto" w:fill="FFFFFF"/>
        </w:rPr>
        <w:t>.</w:t>
      </w:r>
      <w:proofErr w:type="spellStart"/>
      <w:r w:rsidRPr="00804B54">
        <w:rPr>
          <w:i/>
          <w:shd w:val="clear" w:color="auto" w:fill="FFFFFF"/>
          <w:lang w:val="en-US"/>
        </w:rPr>
        <w:t>aqp</w:t>
      </w:r>
      <w:proofErr w:type="spellEnd"/>
      <w:r w:rsidRPr="00804B54">
        <w:rPr>
          <w:i/>
          <w:shd w:val="clear" w:color="auto" w:fill="FFFFFF"/>
        </w:rPr>
        <w:t>.</w:t>
      </w:r>
      <w:r w:rsidRPr="00804B54">
        <w:rPr>
          <w:i/>
          <w:shd w:val="clear" w:color="auto" w:fill="FFFFFF"/>
          <w:lang w:val="en-US"/>
        </w:rPr>
        <w:t>by</w:t>
      </w:r>
      <w:r w:rsidRPr="00804B54">
        <w:rPr>
          <w:i/>
        </w:rPr>
        <w:t xml:space="preserve">,   </w:t>
      </w:r>
      <w:r w:rsidR="004C5C25" w:rsidRPr="00804B54">
        <w:rPr>
          <w:i/>
        </w:rPr>
        <w:t xml:space="preserve">   </w:t>
      </w:r>
      <w:r w:rsidRPr="00804B54">
        <w:rPr>
          <w:i/>
        </w:rPr>
        <w:t xml:space="preserve">            тел.: 8 (044) 500-21-88</w:t>
      </w:r>
      <w:r w:rsidRPr="00804B54">
        <w:rPr>
          <w:bCs/>
          <w:i/>
        </w:rPr>
        <w:t xml:space="preserve">, </w:t>
      </w:r>
      <w:r w:rsidRPr="00804B54">
        <w:rPr>
          <w:i/>
        </w:rPr>
        <w:t xml:space="preserve"> </w:t>
      </w:r>
      <w:r w:rsidRPr="00804B54">
        <w:rPr>
          <w:i/>
          <w:lang w:val="en-US"/>
        </w:rPr>
        <w:t>e</w:t>
      </w:r>
      <w:r w:rsidRPr="00804B54">
        <w:rPr>
          <w:i/>
        </w:rPr>
        <w:t>-</w:t>
      </w:r>
      <w:r w:rsidRPr="00804B54">
        <w:rPr>
          <w:i/>
          <w:lang w:val="en-US"/>
        </w:rPr>
        <w:t>mail</w:t>
      </w:r>
      <w:r w:rsidRPr="00804B54">
        <w:rPr>
          <w:i/>
        </w:rPr>
        <w:t>:</w:t>
      </w:r>
      <w:r w:rsidRPr="00804B54">
        <w:rPr>
          <w:bCs/>
          <w:i/>
        </w:rPr>
        <w:t xml:space="preserve"> </w:t>
      </w:r>
      <w:r w:rsidRPr="00804B54">
        <w:rPr>
          <w:i/>
          <w:color w:val="000000"/>
          <w:shd w:val="clear" w:color="auto" w:fill="FFFFFF"/>
        </w:rPr>
        <w:t>krot@aqp.by</w:t>
      </w:r>
      <w:r w:rsidRPr="00804B54">
        <w:rPr>
          <w:i/>
        </w:rPr>
        <w:t xml:space="preserve">) </w:t>
      </w:r>
      <w:r w:rsidRPr="00804B54">
        <w:rPr>
          <w:i/>
          <w:iCs/>
        </w:rPr>
        <w:t>в срок до 24</w:t>
      </w:r>
      <w:r w:rsidRPr="00804B54">
        <w:rPr>
          <w:rStyle w:val="af9"/>
          <w:b w:val="0"/>
          <w:i/>
        </w:rPr>
        <w:t>.11.2023 г.</w:t>
      </w:r>
      <w:r w:rsidRPr="00804B54">
        <w:rPr>
          <w:i/>
          <w:iCs/>
        </w:rPr>
        <w:t xml:space="preserve"> (включительно).</w:t>
      </w:r>
    </w:p>
    <w:p w14:paraId="591EC150" w14:textId="77777777" w:rsidR="00523A65" w:rsidRDefault="003E12DF">
      <w:pPr>
        <w:pStyle w:val="af7"/>
        <w:spacing w:before="0" w:beforeAutospacing="0" w:after="0" w:afterAutospacing="0"/>
        <w:jc w:val="both"/>
        <w:rPr>
          <w:i/>
        </w:rPr>
      </w:pPr>
      <w:r w:rsidRPr="00804B54">
        <w:rPr>
          <w:i/>
        </w:rPr>
        <w:t>Заявления, поданные после указанных сроков, рассматриваться не будут.</w:t>
      </w:r>
    </w:p>
    <w:p w14:paraId="52FA0FCB" w14:textId="77777777" w:rsidR="00523A65" w:rsidRDefault="003E12DF">
      <w:pPr>
        <w:pStyle w:val="af7"/>
        <w:spacing w:before="0" w:beforeAutospacing="0" w:after="0" w:afterAutospacing="0"/>
        <w:jc w:val="both"/>
        <w:rPr>
          <w:rStyle w:val="af9"/>
        </w:rPr>
      </w:pPr>
      <w:r>
        <w:rPr>
          <w:rStyle w:val="af9"/>
        </w:rPr>
        <w:t>Место и дата опубликования уведомления:</w:t>
      </w:r>
    </w:p>
    <w:p w14:paraId="5E3CAF71" w14:textId="77777777" w:rsidR="00523A65" w:rsidRDefault="003E12DF">
      <w:pPr>
        <w:pStyle w:val="af7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Уведомление о проведении общественного обсуждения размещено: </w:t>
      </w:r>
    </w:p>
    <w:p w14:paraId="592373F1" w14:textId="21B0BFC8" w:rsidR="00523A65" w:rsidRDefault="003E12DF">
      <w:pPr>
        <w:pStyle w:val="af7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fb"/>
          <w:bCs/>
          <w:i w:val="0"/>
        </w:rPr>
      </w:pPr>
      <w:r>
        <w:rPr>
          <w:i/>
        </w:rPr>
        <w:t xml:space="preserve">в электронном виде – на сайте Слонимского районного исполнительного комитета </w:t>
      </w:r>
      <w:r>
        <w:rPr>
          <w:i/>
          <w:lang w:val="en-US"/>
        </w:rPr>
        <w:t>www</w:t>
      </w:r>
      <w:r>
        <w:rPr>
          <w:i/>
        </w:rPr>
        <w:t xml:space="preserve">. </w:t>
      </w:r>
      <w:proofErr w:type="spellStart"/>
      <w:r>
        <w:rPr>
          <w:i/>
          <w:lang w:val="en-US"/>
        </w:rPr>
        <w:t>slonim</w:t>
      </w:r>
      <w:proofErr w:type="spellEnd"/>
      <w:r>
        <w:rPr>
          <w:i/>
        </w:rPr>
        <w:t>.</w:t>
      </w:r>
      <w:proofErr w:type="spellStart"/>
      <w:r>
        <w:rPr>
          <w:i/>
          <w:lang w:val="en-US"/>
        </w:rPr>
        <w:t>grodno</w:t>
      </w:r>
      <w:proofErr w:type="spellEnd"/>
      <w:r>
        <w:rPr>
          <w:i/>
        </w:rPr>
        <w:t>-</w:t>
      </w:r>
      <w:r>
        <w:rPr>
          <w:i/>
          <w:lang w:val="en-US"/>
        </w:rPr>
        <w:t>region</w:t>
      </w:r>
      <w:r>
        <w:rPr>
          <w:i/>
        </w:rPr>
        <w:t>.</w:t>
      </w:r>
      <w:r>
        <w:rPr>
          <w:i/>
          <w:lang w:val="en-US"/>
        </w:rPr>
        <w:t>by</w:t>
      </w:r>
      <w:r>
        <w:rPr>
          <w:i/>
        </w:rPr>
        <w:t xml:space="preserve"> </w:t>
      </w:r>
      <w:r>
        <w:rPr>
          <w:bCs/>
          <w:i/>
        </w:rPr>
        <w:t>с 1</w:t>
      </w:r>
      <w:r w:rsidR="00B30F7D">
        <w:rPr>
          <w:bCs/>
          <w:i/>
        </w:rPr>
        <w:t>5</w:t>
      </w:r>
      <w:r>
        <w:rPr>
          <w:bCs/>
          <w:i/>
        </w:rPr>
        <w:t>.11.202</w:t>
      </w:r>
      <w:r>
        <w:rPr>
          <w:rStyle w:val="afa"/>
          <w:bCs/>
          <w:i/>
          <w:color w:val="auto"/>
          <w:u w:val="none"/>
        </w:rPr>
        <w:t>3 г.</w:t>
      </w:r>
    </w:p>
    <w:p w14:paraId="36D5CDCB" w14:textId="4D96E85C" w:rsidR="00523A65" w:rsidRPr="009C3DE2" w:rsidRDefault="003E12DF" w:rsidP="009C3DE2">
      <w:pPr>
        <w:pStyle w:val="af7"/>
        <w:tabs>
          <w:tab w:val="left" w:pos="284"/>
        </w:tabs>
        <w:spacing w:before="0" w:beforeAutospacing="0" w:after="0" w:afterAutospacing="0"/>
        <w:ind w:firstLine="284"/>
        <w:jc w:val="both"/>
        <w:rPr>
          <w:iCs/>
          <w:color w:val="FF0000"/>
        </w:rPr>
      </w:pPr>
      <w:bookmarkStart w:id="0" w:name="_GoBack"/>
      <w:r w:rsidRPr="009C3DE2">
        <w:rPr>
          <w:i/>
        </w:rPr>
        <w:t>в печатных средствах массовой информации – в газете</w:t>
      </w:r>
      <w:r w:rsidRPr="009C3DE2">
        <w:rPr>
          <w:rStyle w:val="apple-converted-space"/>
          <w:i/>
        </w:rPr>
        <w:t> </w:t>
      </w:r>
      <w:r w:rsidRPr="009C3DE2">
        <w:rPr>
          <w:rStyle w:val="af9"/>
          <w:b w:val="0"/>
          <w:i/>
        </w:rPr>
        <w:t>«</w:t>
      </w:r>
      <w:r w:rsidRPr="009C3DE2">
        <w:rPr>
          <w:rStyle w:val="af9"/>
          <w:b w:val="0"/>
          <w:i/>
          <w:lang w:val="be-BY"/>
        </w:rPr>
        <w:t>Слонімскі веснік</w:t>
      </w:r>
      <w:r w:rsidRPr="009C3DE2">
        <w:rPr>
          <w:i/>
        </w:rPr>
        <w:t>» от 1</w:t>
      </w:r>
      <w:r w:rsidR="00B30F7D" w:rsidRPr="009C3DE2">
        <w:rPr>
          <w:i/>
        </w:rPr>
        <w:t>5</w:t>
      </w:r>
      <w:r w:rsidRPr="009C3DE2">
        <w:rPr>
          <w:i/>
        </w:rPr>
        <w:t>.11.2023 г.</w:t>
      </w:r>
      <w:bookmarkEnd w:id="0"/>
    </w:p>
    <w:sectPr w:rsidR="00523A65" w:rsidRPr="009C3DE2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B8367" w14:textId="77777777" w:rsidR="004D6838" w:rsidRDefault="004D6838">
      <w:pPr>
        <w:spacing w:after="0" w:line="240" w:lineRule="auto"/>
      </w:pPr>
      <w:r>
        <w:separator/>
      </w:r>
    </w:p>
  </w:endnote>
  <w:endnote w:type="continuationSeparator" w:id="0">
    <w:p w14:paraId="02467925" w14:textId="77777777" w:rsidR="004D6838" w:rsidRDefault="004D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LightSemiCn">
    <w:charset w:val="00"/>
    <w:family w:val="auto"/>
    <w:pitch w:val="default"/>
  </w:font>
  <w:font w:name="NTTimes/Cyrillic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BEFA0" w14:textId="77777777" w:rsidR="004D6838" w:rsidRDefault="004D6838">
      <w:pPr>
        <w:spacing w:after="0" w:line="240" w:lineRule="auto"/>
      </w:pPr>
      <w:r>
        <w:separator/>
      </w:r>
    </w:p>
  </w:footnote>
  <w:footnote w:type="continuationSeparator" w:id="0">
    <w:p w14:paraId="6C31C3FD" w14:textId="77777777" w:rsidR="004D6838" w:rsidRDefault="004D6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7D38"/>
    <w:multiLevelType w:val="hybridMultilevel"/>
    <w:tmpl w:val="646ACEBA"/>
    <w:lvl w:ilvl="0" w:tplc="41E0A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184E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D0CE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6CA2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D816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847F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CA01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6A72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7C72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62209"/>
    <w:multiLevelType w:val="hybridMultilevel"/>
    <w:tmpl w:val="EB105D70"/>
    <w:lvl w:ilvl="0" w:tplc="ECA61FA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E992221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E049E2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C78E7E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D74286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8B2C9E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DFE993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CB0CA6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28128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0C77B1"/>
    <w:multiLevelType w:val="hybridMultilevel"/>
    <w:tmpl w:val="47F033F8"/>
    <w:lvl w:ilvl="0" w:tplc="3D4E397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9EA9D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5C00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9E0B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60E9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3639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DA21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5E17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A241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ECA422C"/>
    <w:multiLevelType w:val="hybridMultilevel"/>
    <w:tmpl w:val="9AA4F646"/>
    <w:lvl w:ilvl="0" w:tplc="9D06991E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95A8D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86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E3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A62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24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65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436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A4D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F2E5A"/>
    <w:multiLevelType w:val="multilevel"/>
    <w:tmpl w:val="B798E1E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5DC53BE"/>
    <w:multiLevelType w:val="hybridMultilevel"/>
    <w:tmpl w:val="F05A2ECA"/>
    <w:lvl w:ilvl="0" w:tplc="4EFEB4C8">
      <w:start w:val="1"/>
      <w:numFmt w:val="decimal"/>
      <w:pStyle w:val="30"/>
      <w:lvlText w:val="%1."/>
      <w:lvlJc w:val="left"/>
      <w:pPr>
        <w:tabs>
          <w:tab w:val="num" w:pos="720"/>
        </w:tabs>
        <w:ind w:left="720" w:hanging="720"/>
      </w:pPr>
    </w:lvl>
    <w:lvl w:ilvl="1" w:tplc="DDE41FF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E84A1A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341A419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1485C2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2B49C5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05945A8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66B007B4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F078CB46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65"/>
    <w:rsid w:val="00020129"/>
    <w:rsid w:val="000833B1"/>
    <w:rsid w:val="003837B4"/>
    <w:rsid w:val="003E12DF"/>
    <w:rsid w:val="00436088"/>
    <w:rsid w:val="004A05C5"/>
    <w:rsid w:val="004C5C25"/>
    <w:rsid w:val="004D6838"/>
    <w:rsid w:val="00523A65"/>
    <w:rsid w:val="00630152"/>
    <w:rsid w:val="00696E6F"/>
    <w:rsid w:val="00804B54"/>
    <w:rsid w:val="0081610F"/>
    <w:rsid w:val="009C3DE2"/>
    <w:rsid w:val="00A077F9"/>
    <w:rsid w:val="00B30F7D"/>
    <w:rsid w:val="00C91778"/>
    <w:rsid w:val="00CE4AD4"/>
    <w:rsid w:val="00D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C257"/>
  <w15:docId w15:val="{982F5E76-62E4-4AD3-9CB3-93993D27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1"/>
    <w:next w:val="a0"/>
    <w:link w:val="10"/>
    <w:qFormat/>
    <w:pPr>
      <w:keepNext/>
      <w:spacing w:before="120" w:after="120" w:line="240" w:lineRule="auto"/>
      <w:contextualSpacing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30"/>
    <w:link w:val="31"/>
    <w:qFormat/>
    <w:pPr>
      <w:keepNext/>
      <w:numPr>
        <w:ilvl w:val="2"/>
        <w:numId w:val="1"/>
      </w:numPr>
      <w:tabs>
        <w:tab w:val="left" w:pos="578"/>
      </w:tabs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spacing w:after="0" w:line="240" w:lineRule="auto"/>
      <w:ind w:right="310"/>
      <w:jc w:val="both"/>
      <w:outlineLvl w:val="3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5">
    <w:name w:val="heading 5"/>
    <w:basedOn w:val="a0"/>
    <w:next w:val="a0"/>
    <w:link w:val="50"/>
    <w:qFormat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pPr>
      <w:keepNext/>
      <w:numPr>
        <w:ilvl w:val="7"/>
        <w:numId w:val="1"/>
      </w:numPr>
      <w:spacing w:after="0" w:line="360" w:lineRule="auto"/>
      <w:ind w:right="254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spacing w:before="120" w:after="120" w:line="240" w:lineRule="auto"/>
      <w:ind w:right="312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0"/>
    <w:next w:val="a0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paragraph" w:styleId="ac">
    <w:name w:val="footer"/>
    <w:basedOn w:val="a0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2"/>
    <w:uiPriority w:val="99"/>
  </w:style>
  <w:style w:type="paragraph" w:styleId="ae">
    <w:name w:val="caption"/>
    <w:basedOn w:val="a0"/>
    <w:next w:val="a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0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2"/>
    <w:uiPriority w:val="99"/>
    <w:unhideWhenUsed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3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0"/>
    <w:next w:val="a0"/>
    <w:uiPriority w:val="99"/>
    <w:unhideWhenUsed/>
    <w:pPr>
      <w:spacing w:after="0"/>
    </w:pPr>
  </w:style>
  <w:style w:type="paragraph" w:styleId="af7">
    <w:name w:val="Normal (Web)"/>
    <w:basedOn w:val="a0"/>
    <w:link w:val="af8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2"/>
    <w:uiPriority w:val="22"/>
    <w:qFormat/>
    <w:rPr>
      <w:b/>
      <w:bCs/>
    </w:rPr>
  </w:style>
  <w:style w:type="character" w:styleId="afa">
    <w:name w:val="Hyperlink"/>
    <w:basedOn w:val="a2"/>
    <w:unhideWhenUsed/>
    <w:rPr>
      <w:color w:val="0000FF"/>
      <w:u w:val="single"/>
    </w:rPr>
  </w:style>
  <w:style w:type="character" w:customStyle="1" w:styleId="10">
    <w:name w:val="Заголовок 1 Знак"/>
    <w:basedOn w:val="a2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2"/>
    <w:link w:val="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2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1">
    <w:name w:val="List Number"/>
    <w:basedOn w:val="a0"/>
    <w:uiPriority w:val="99"/>
    <w:semiHidden/>
    <w:unhideWhenUsed/>
    <w:pPr>
      <w:ind w:left="432" w:hanging="432"/>
      <w:contextualSpacing/>
    </w:pPr>
  </w:style>
  <w:style w:type="paragraph" w:styleId="30">
    <w:name w:val="List Bullet 3"/>
    <w:basedOn w:val="a0"/>
    <w:uiPriority w:val="99"/>
    <w:semiHidden/>
    <w:unhideWhenUsed/>
    <w:pPr>
      <w:numPr>
        <w:numId w:val="2"/>
      </w:numPr>
      <w:contextualSpacing/>
    </w:pPr>
  </w:style>
  <w:style w:type="character" w:customStyle="1" w:styleId="st">
    <w:name w:val="st"/>
    <w:basedOn w:val="a2"/>
  </w:style>
  <w:style w:type="character" w:styleId="afb">
    <w:name w:val="Emphasis"/>
    <w:basedOn w:val="a2"/>
    <w:uiPriority w:val="20"/>
    <w:qFormat/>
    <w:rPr>
      <w:i/>
      <w:iCs/>
    </w:rPr>
  </w:style>
  <w:style w:type="character" w:customStyle="1" w:styleId="mail-message-sender-email">
    <w:name w:val="mail-message-sender-email"/>
    <w:basedOn w:val="a2"/>
  </w:style>
  <w:style w:type="paragraph" w:styleId="a">
    <w:name w:val="List Paragraph"/>
    <w:basedOn w:val="a0"/>
    <w:link w:val="afc"/>
    <w:uiPriority w:val="34"/>
    <w:qFormat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Абзац списка Знак"/>
    <w:link w:val="a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header"/>
    <w:basedOn w:val="a0"/>
    <w:link w:val="afe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e">
    <w:name w:val="Верхний колонтитул Знак"/>
    <w:basedOn w:val="a2"/>
    <w:link w:val="a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Balloon Text"/>
    <w:basedOn w:val="a0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table" w:styleId="aff1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</w:style>
  <w:style w:type="character" w:customStyle="1" w:styleId="fontstyle01">
    <w:name w:val="fontstyle01"/>
    <w:basedOn w:val="a2"/>
    <w:rPr>
      <w:rFonts w:ascii="MyriadPro-LightSemiCn" w:hAnsi="MyriadPro-LightSemiCn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af8">
    <w:name w:val="Обычный (Интернет) Знак"/>
    <w:link w:val="af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">
    <w:name w:val="Обычный1"/>
    <w:pPr>
      <w:widowControl w:val="0"/>
      <w:spacing w:after="0" w:line="240" w:lineRule="auto"/>
      <w:ind w:firstLine="567"/>
      <w:jc w:val="both"/>
    </w:pPr>
    <w:rPr>
      <w:rFonts w:ascii="NTTimes/Cyrillic" w:eastAsia="Times New Roman" w:hAnsi="NTTimes/Cyrillic" w:cs="Times New Roman"/>
      <w:sz w:val="24"/>
      <w:szCs w:val="20"/>
      <w:lang w:val="en-GB"/>
    </w:rPr>
  </w:style>
  <w:style w:type="character" w:customStyle="1" w:styleId="phone">
    <w:name w:val="phone"/>
    <w:basedOn w:val="a2"/>
  </w:style>
  <w:style w:type="character" w:customStyle="1" w:styleId="fax">
    <w:name w:val="fax"/>
    <w:basedOn w:val="a2"/>
  </w:style>
  <w:style w:type="paragraph" w:styleId="aff2">
    <w:name w:val="Body Text"/>
    <w:basedOn w:val="a0"/>
    <w:link w:val="aff3"/>
    <w:qFormat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Основной текст Знак"/>
    <w:basedOn w:val="a2"/>
    <w:link w:val="aff2"/>
    <w:rPr>
      <w:rFonts w:ascii="Times New Roman" w:eastAsia="Times New Roman" w:hAnsi="Times New Roman" w:cs="Times New Roman"/>
      <w:sz w:val="20"/>
      <w:szCs w:val="20"/>
    </w:rPr>
  </w:style>
  <w:style w:type="paragraph" w:customStyle="1" w:styleId="aff4">
    <w:name w:val="Мой Обычный"/>
    <w:basedOn w:val="a0"/>
    <w:link w:val="aff5"/>
    <w:qFormat/>
    <w:pPr>
      <w:spacing w:after="120"/>
      <w:ind w:firstLine="312"/>
      <w:jc w:val="both"/>
    </w:pPr>
    <w:rPr>
      <w:rFonts w:ascii="Arial" w:eastAsia="Calibri" w:hAnsi="Arial" w:cs="Arial"/>
      <w:sz w:val="28"/>
      <w:szCs w:val="28"/>
    </w:rPr>
  </w:style>
  <w:style w:type="character" w:customStyle="1" w:styleId="aff5">
    <w:name w:val="Мой Обычный Знак"/>
    <w:basedOn w:val="a2"/>
    <w:link w:val="aff4"/>
    <w:rPr>
      <w:rFonts w:ascii="Arial" w:eastAsia="Calibri" w:hAnsi="Arial" w:cs="Arial"/>
      <w:sz w:val="28"/>
      <w:szCs w:val="28"/>
    </w:rPr>
  </w:style>
  <w:style w:type="character" w:styleId="aff6">
    <w:name w:val="Unresolved Mention"/>
    <w:basedOn w:val="a2"/>
    <w:uiPriority w:val="99"/>
    <w:semiHidden/>
    <w:unhideWhenUsed/>
    <w:rsid w:val="004A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nim-ispolkom@mail.grodno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polkom@slonim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Eneca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A.Usova</dc:creator>
  <cp:keywords/>
  <dc:description/>
  <cp:lastModifiedBy>Архитектор</cp:lastModifiedBy>
  <cp:revision>4</cp:revision>
  <dcterms:created xsi:type="dcterms:W3CDTF">2023-11-13T08:49:00Z</dcterms:created>
  <dcterms:modified xsi:type="dcterms:W3CDTF">2023-11-15T13:23:00Z</dcterms:modified>
</cp:coreProperties>
</file>