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6AC" w:rsidRPr="00CA505F" w:rsidRDefault="008756AC" w:rsidP="008756AC">
      <w:pPr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</w:pPr>
      <w:proofErr w:type="spellStart"/>
      <w:r w:rsidRPr="00CA505F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>Кароткі</w:t>
      </w:r>
      <w:proofErr w:type="spellEnd"/>
      <w:r w:rsidRPr="00CA505F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CA505F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>нумар</w:t>
      </w:r>
      <w:proofErr w:type="spellEnd"/>
      <w:r w:rsidRPr="00CA505F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 xml:space="preserve"> 142</w:t>
      </w:r>
    </w:p>
    <w:p w:rsidR="00000000" w:rsidRPr="008756AC" w:rsidRDefault="008756AC" w:rsidP="008756AC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proofErr w:type="gram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У</w:t>
      </w:r>
      <w:proofErr w:type="gram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gram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службе</w:t>
      </w:r>
      <w:proofErr w:type="gram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«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адно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акно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»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працуе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«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даведачная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аднаго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акна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»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бясплатным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кароткім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нумарам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142 для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кансультацыі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грамадзян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па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пытаннях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ажыццяўлення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адміністрацыйных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працэдур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рэжыму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працы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райвыканкама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і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яго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структурных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падраздзяленняў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часу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прыёму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грамадзян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і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папярэдняга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запісу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на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прыём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:rsidR="008756AC" w:rsidRPr="008756AC" w:rsidRDefault="008756AC" w:rsidP="00CA50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</w:rPr>
      </w:pPr>
      <w:r w:rsidRPr="008756AC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val="be-BY"/>
        </w:rPr>
        <w:t>Па нумары 142 можна даведацца інфармацыю:</w:t>
      </w:r>
    </w:p>
    <w:p w:rsidR="008756AC" w:rsidRPr="008756AC" w:rsidRDefault="008756AC" w:rsidP="008756AC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A505F">
        <w:rPr>
          <w:rFonts w:ascii="Times New Roman" w:hAnsi="Times New Roman" w:cs="Times New Roman"/>
          <w:b/>
          <w:i/>
          <w:sz w:val="28"/>
          <w:szCs w:val="28"/>
        </w:rPr>
        <w:br/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аб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назвах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адміністрацыйных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працэдур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;   </w:t>
      </w:r>
    </w:p>
    <w:p w:rsidR="008756AC" w:rsidRPr="008756AC" w:rsidRDefault="008756AC" w:rsidP="008756AC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аб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пераліках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дакументаў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і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або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звесткі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якія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прадстаўляюцца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заці</w:t>
      </w:r>
      <w:proofErr w:type="gram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каўленым</w:t>
      </w:r>
      <w:proofErr w:type="gram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і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асобамі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;   </w:t>
      </w:r>
    </w:p>
    <w:p w:rsidR="008756AC" w:rsidRPr="008756AC" w:rsidRDefault="008756AC" w:rsidP="008756AC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аб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тэрмінах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ажыццяўлення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адміністрацыйных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працэдур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;   </w:t>
      </w:r>
    </w:p>
    <w:p w:rsidR="008756AC" w:rsidRPr="008756AC" w:rsidRDefault="008756AC" w:rsidP="008756AC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аб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пераліках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самастойна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запытаных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ўпаўнаважаным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органам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дакументаў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і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або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звестак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неабходных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для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ажыццяўлення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адміністрацыйнай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працэдуры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не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ўключаных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у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пералікі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дакументаў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і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або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звестак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якiя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прадстаўляюцца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заці</w:t>
      </w:r>
      <w:proofErr w:type="gram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каўленым</w:t>
      </w:r>
      <w:proofErr w:type="gram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і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асобамі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;</w:t>
      </w:r>
    </w:p>
    <w:p w:rsidR="00A00B4B" w:rsidRDefault="008756AC" w:rsidP="008756AC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пра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тэрміны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дзеяння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даведак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або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іншых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дакументаў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якія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выдаюцца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пры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ажыццяўленні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адміністрацыйных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працэдур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;</w:t>
      </w:r>
    </w:p>
    <w:p w:rsidR="008756AC" w:rsidRPr="008756AC" w:rsidRDefault="008756AC" w:rsidP="008756AC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8756A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аб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памеры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платы, якая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спаганяецца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пры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ажыццяўленні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адміністрацыйных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працэдур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або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парадку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яе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вызначэння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;   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аб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рэжыме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работы органа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і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графіку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прыёму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заці</w:t>
      </w:r>
      <w:proofErr w:type="gram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каўленых</w:t>
      </w:r>
      <w:proofErr w:type="spellEnd"/>
      <w:proofErr w:type="gram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асоб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;</w:t>
      </w:r>
    </w:p>
    <w:p w:rsidR="008756AC" w:rsidRPr="008756AC" w:rsidRDefault="008756AC" w:rsidP="008756AC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аб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назве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месцы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знаходжання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і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рэжыме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работы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вышэйстаячага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дзяржаў</w:t>
      </w:r>
      <w:proofErr w:type="gram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нага</w:t>
      </w:r>
      <w:proofErr w:type="spellEnd"/>
      <w:proofErr w:type="gram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органа;  </w:t>
      </w:r>
    </w:p>
    <w:p w:rsidR="008756AC" w:rsidRPr="008756AC" w:rsidRDefault="008756AC" w:rsidP="008756AC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аб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месцы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знаходжання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нумары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службовага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тэлефона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прозвішча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уласнага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імя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імя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па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бацьку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калі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такое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маецца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),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пасады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работніка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які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ажыццяўляе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прыём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заці</w:t>
      </w:r>
      <w:proofErr w:type="gram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каўленых</w:t>
      </w:r>
      <w:proofErr w:type="spellEnd"/>
      <w:proofErr w:type="gram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асоб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;  </w:t>
      </w:r>
    </w:p>
    <w:p w:rsidR="008756AC" w:rsidRDefault="008756AC" w:rsidP="008756AC">
      <w:pPr>
        <w:jc w:val="both"/>
        <w:rPr>
          <w:rFonts w:ascii="Times New Roman" w:hAnsi="Times New Roman" w:cs="Times New Roman"/>
          <w:sz w:val="28"/>
          <w:szCs w:val="28"/>
        </w:rPr>
      </w:pPr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аб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правах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і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абавязках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заці</w:t>
      </w:r>
      <w:proofErr w:type="gram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каўленых</w:t>
      </w:r>
      <w:proofErr w:type="spellEnd"/>
      <w:proofErr w:type="gram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асоб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пры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ажыццяўленні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адміністрацыйных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працэдур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;  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пра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парадак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і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тэрміны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абскарджання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прынятых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адміністрацыйных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рашэнняў</w:t>
      </w:r>
      <w:proofErr w:type="spellEnd"/>
      <w:r w:rsidRPr="008756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:rsidR="008756AC" w:rsidRPr="00CA505F" w:rsidRDefault="008756AC" w:rsidP="008756A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A505F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>Даведачная</w:t>
      </w:r>
      <w:proofErr w:type="spellEnd"/>
      <w:r w:rsidRPr="00CA505F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CA505F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>інфармацыя</w:t>
      </w:r>
      <w:proofErr w:type="spellEnd"/>
      <w:r w:rsidRPr="00CA505F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 xml:space="preserve"> па </w:t>
      </w:r>
      <w:proofErr w:type="spellStart"/>
      <w:r w:rsidRPr="00CA505F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>тэлефоне</w:t>
      </w:r>
      <w:proofErr w:type="spellEnd"/>
      <w:r w:rsidRPr="00CA505F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 xml:space="preserve"> 142 </w:t>
      </w:r>
      <w:proofErr w:type="spellStart"/>
      <w:r w:rsidRPr="00CA505F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>прадастаўляецца</w:t>
      </w:r>
      <w:proofErr w:type="spellEnd"/>
      <w:r w:rsidRPr="00CA505F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CA505F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>бясплатна</w:t>
      </w:r>
      <w:proofErr w:type="spellEnd"/>
      <w:r w:rsidRPr="00CA505F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CA505F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>пры</w:t>
      </w:r>
      <w:proofErr w:type="spellEnd"/>
      <w:r w:rsidRPr="00CA505F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CA505F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>ажыццяўленні</w:t>
      </w:r>
      <w:proofErr w:type="spellEnd"/>
      <w:r w:rsidRPr="00CA505F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CA505F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>званка</w:t>
      </w:r>
      <w:proofErr w:type="spellEnd"/>
      <w:r w:rsidRPr="00CA505F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CA505F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>са</w:t>
      </w:r>
      <w:proofErr w:type="spellEnd"/>
      <w:r w:rsidRPr="00CA505F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CA505F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>стацыянарнага</w:t>
      </w:r>
      <w:proofErr w:type="spellEnd"/>
      <w:r w:rsidRPr="00CA505F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CA505F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>тэлефона</w:t>
      </w:r>
      <w:proofErr w:type="spellEnd"/>
      <w:r w:rsidRPr="00CA505F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 xml:space="preserve">. </w:t>
      </w:r>
      <w:proofErr w:type="spellStart"/>
      <w:r w:rsidRPr="00CA505F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>Званкі</w:t>
      </w:r>
      <w:proofErr w:type="spellEnd"/>
      <w:r w:rsidRPr="00CA505F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CA505F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>з</w:t>
      </w:r>
      <w:proofErr w:type="spellEnd"/>
      <w:r w:rsidRPr="00CA505F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CA505F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>мабільнага</w:t>
      </w:r>
      <w:proofErr w:type="spellEnd"/>
      <w:r w:rsidRPr="00CA505F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CA505F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>тэлефона</w:t>
      </w:r>
      <w:proofErr w:type="spellEnd"/>
      <w:r w:rsidRPr="00CA505F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 xml:space="preserve"> - па </w:t>
      </w:r>
      <w:proofErr w:type="spellStart"/>
      <w:r w:rsidRPr="00CA505F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>тарыфах</w:t>
      </w:r>
      <w:proofErr w:type="spellEnd"/>
      <w:r w:rsidRPr="00CA505F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CA505F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>аператараў</w:t>
      </w:r>
      <w:proofErr w:type="spellEnd"/>
      <w:r w:rsidRPr="00CA505F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CA505F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>сувязі</w:t>
      </w:r>
      <w:proofErr w:type="spellEnd"/>
      <w:r w:rsidRPr="00CA505F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>.</w:t>
      </w:r>
    </w:p>
    <w:sectPr w:rsidR="008756AC" w:rsidRPr="00CA5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56AC"/>
    <w:rsid w:val="008756AC"/>
    <w:rsid w:val="00A00B4B"/>
    <w:rsid w:val="00CA5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756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56A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7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1377</Characters>
  <Application>Microsoft Office Word</Application>
  <DocSecurity>0</DocSecurity>
  <Lines>11</Lines>
  <Paragraphs>3</Paragraphs>
  <ScaleCrop>false</ScaleCrop>
  <Company>Grizli777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Goncharuk</dc:creator>
  <cp:keywords/>
  <dc:description/>
  <cp:lastModifiedBy>Goncharuk</cp:lastModifiedBy>
  <cp:revision>4</cp:revision>
  <dcterms:created xsi:type="dcterms:W3CDTF">2019-02-26T05:52:00Z</dcterms:created>
  <dcterms:modified xsi:type="dcterms:W3CDTF">2019-02-26T05:58:00Z</dcterms:modified>
</cp:coreProperties>
</file>